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AD" w:rsidRPr="0021271E" w:rsidRDefault="008F3BB5" w:rsidP="00FD45AD">
      <w:pPr>
        <w:pStyle w:val="a5"/>
        <w:rPr>
          <w:sz w:val="24"/>
          <w:szCs w:val="24"/>
        </w:rPr>
      </w:pPr>
      <w:r>
        <w:rPr>
          <w:noProof/>
          <w:sz w:val="24"/>
          <w:szCs w:val="24"/>
          <w:lang w:eastAsia="ru-RU"/>
        </w:rPr>
        <w:pict>
          <v:rect id="Прямоугольник 1" o:spid="_x0000_s1026" style="position:absolute;margin-left:0;margin-top:17.75pt;width:426pt;height:678.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rsidR="00CC65ED" w:rsidRPr="009C3A33" w:rsidRDefault="00CC65ED" w:rsidP="00FD45AD">
                  <w:pPr>
                    <w:jc w:val="center"/>
                    <w:rPr>
                      <w:rFonts w:ascii="Times New Roman" w:hAnsi="Times New Roman" w:cs="Times New Roman"/>
                      <w:caps/>
                      <w:sz w:val="28"/>
                    </w:rPr>
                  </w:pPr>
                </w:p>
                <w:p w:rsidR="00CC65ED" w:rsidRPr="009C3A33" w:rsidRDefault="00CC65ED" w:rsidP="00FD45AD">
                  <w:pPr>
                    <w:jc w:val="center"/>
                    <w:rPr>
                      <w:rFonts w:ascii="Times New Roman" w:hAnsi="Times New Roman" w:cs="Times New Roman"/>
                      <w:caps/>
                      <w:sz w:val="28"/>
                    </w:rPr>
                  </w:pPr>
                </w:p>
                <w:p w:rsidR="00CC65ED" w:rsidRDefault="00CC65ED" w:rsidP="00FD45AD">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CC65ED" w:rsidRPr="009C3A33" w:rsidRDefault="00CC65ED" w:rsidP="00FD45AD">
                  <w:pPr>
                    <w:jc w:val="center"/>
                    <w:rPr>
                      <w:rFonts w:ascii="Times New Roman" w:hAnsi="Times New Roman" w:cs="Times New Roman"/>
                      <w:caps/>
                      <w:sz w:val="28"/>
                    </w:rPr>
                  </w:pPr>
                </w:p>
                <w:p w:rsidR="00CC65ED" w:rsidRDefault="00CC65ED" w:rsidP="00FD45AD">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CC65ED" w:rsidRPr="00A549DF" w:rsidRDefault="00CC65ED" w:rsidP="00FD45AD">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CC65ED" w:rsidRPr="009C3A33" w:rsidRDefault="00CC65ED" w:rsidP="00FD45AD">
                  <w:pPr>
                    <w:jc w:val="center"/>
                    <w:rPr>
                      <w:rFonts w:ascii="Times New Roman" w:hAnsi="Times New Roman" w:cs="Times New Roman"/>
                      <w:caps/>
                      <w:sz w:val="28"/>
                    </w:rPr>
                  </w:pPr>
                </w:p>
                <w:p w:rsidR="00CC65ED" w:rsidRPr="009C3A33" w:rsidRDefault="00CC65ED" w:rsidP="00FD45AD">
                  <w:pPr>
                    <w:jc w:val="center"/>
                    <w:rPr>
                      <w:rFonts w:ascii="Times New Roman" w:hAnsi="Times New Roman" w:cs="Times New Roman"/>
                      <w:caps/>
                      <w:sz w:val="28"/>
                    </w:rPr>
                  </w:pPr>
                </w:p>
                <w:p w:rsidR="00CC65ED" w:rsidRPr="009C3A33" w:rsidRDefault="00CC65ED" w:rsidP="00FD45AD">
                  <w:pPr>
                    <w:jc w:val="center"/>
                    <w:rPr>
                      <w:rFonts w:ascii="Times New Roman" w:hAnsi="Times New Roman" w:cs="Times New Roman"/>
                      <w:caps/>
                      <w:sz w:val="28"/>
                    </w:rPr>
                  </w:pPr>
                </w:p>
                <w:p w:rsidR="00CC65ED" w:rsidRPr="009C3A33" w:rsidRDefault="00CC65ED" w:rsidP="00FD45AD">
                  <w:pPr>
                    <w:jc w:val="center"/>
                    <w:rPr>
                      <w:rFonts w:ascii="Times New Roman" w:hAnsi="Times New Roman" w:cs="Times New Roman"/>
                      <w:caps/>
                      <w:sz w:val="28"/>
                    </w:rPr>
                  </w:pPr>
                </w:p>
                <w:p w:rsidR="00CC65ED" w:rsidRPr="00A549DF" w:rsidRDefault="00CC65ED" w:rsidP="00FD45AD">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CC65ED" w:rsidRPr="009C3A33" w:rsidRDefault="00CC65ED" w:rsidP="00FD45AD">
                  <w:pPr>
                    <w:jc w:val="center"/>
                    <w:rPr>
                      <w:rFonts w:ascii="Times New Roman" w:hAnsi="Times New Roman" w:cs="Times New Roman"/>
                      <w:sz w:val="28"/>
                    </w:rPr>
                  </w:pPr>
                </w:p>
                <w:p w:rsidR="00CC65ED" w:rsidRPr="00FF6FAB" w:rsidRDefault="00CC65ED" w:rsidP="00FD45AD">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Мотравн</w:t>
                  </w:r>
                </w:p>
                <w:p w:rsidR="00CC65ED" w:rsidRPr="00BB4025" w:rsidRDefault="00726223" w:rsidP="00FD45AD">
                  <w:pPr>
                    <w:ind w:firstLine="708"/>
                    <w:rPr>
                      <w:rFonts w:ascii="Times New Roman" w:hAnsi="Times New Roman" w:cs="Times New Roman"/>
                      <w:sz w:val="28"/>
                      <w:lang w:val="tg-Cyrl-TJ"/>
                    </w:rPr>
                  </w:pPr>
                  <w:r>
                    <w:rPr>
                      <w:rFonts w:ascii="Times New Roman" w:hAnsi="Times New Roman" w:cs="Times New Roman"/>
                      <w:sz w:val="28"/>
                      <w:lang w:val="tg-Cyrl-TJ"/>
                    </w:rPr>
                    <w:t>Ч</w:t>
                  </w:r>
                  <w:r w:rsidR="00CC65ED">
                    <w:rPr>
                      <w:rFonts w:ascii="Times New Roman" w:hAnsi="Times New Roman" w:cs="Times New Roman"/>
                      <w:sz w:val="28"/>
                      <w:lang w:val="tg-Cyrl-TJ"/>
                    </w:rPr>
                    <w:t>амоат</w:t>
                  </w:r>
                  <w:r w:rsidR="00CC65ED" w:rsidRPr="00BB4025">
                    <w:rPr>
                      <w:rFonts w:ascii="Times New Roman" w:hAnsi="Times New Roman" w:cs="Times New Roman"/>
                      <w:sz w:val="28"/>
                      <w:lang w:val="tg-Cyrl-TJ"/>
                    </w:rPr>
                    <w:t xml:space="preserve">: </w:t>
                  </w:r>
                  <w:r w:rsidR="00CC65ED">
                    <w:rPr>
                      <w:rFonts w:ascii="Times New Roman" w:hAnsi="Times New Roman" w:cs="Times New Roman"/>
                      <w:sz w:val="28"/>
                      <w:lang w:val="tg-Cyrl-TJ"/>
                    </w:rPr>
                    <w:t>язгулом</w:t>
                  </w:r>
                </w:p>
                <w:p w:rsidR="00CC65ED" w:rsidRPr="00FF6FAB" w:rsidRDefault="00CC65ED" w:rsidP="00973254">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BB4025">
                    <w:rPr>
                      <w:rFonts w:ascii="Times New Roman" w:hAnsi="Times New Roman" w:cs="Times New Roman"/>
                      <w:sz w:val="28"/>
                      <w:lang w:val="tg-Cyrl-TJ"/>
                    </w:rPr>
                    <w:t>:</w:t>
                  </w:r>
                  <w:r w:rsidR="00726223">
                    <w:rPr>
                      <w:rFonts w:ascii="Times New Roman" w:hAnsi="Times New Roman" w:cs="Times New Roman"/>
                      <w:sz w:val="28"/>
                      <w:lang w:val="tg-Cyrl-TJ"/>
                    </w:rPr>
                    <w:t xml:space="preserve"> Ванч</w:t>
                  </w:r>
                  <w:r w:rsidRPr="00BB4025">
                    <w:rPr>
                      <w:rFonts w:ascii="Times New Roman" w:hAnsi="Times New Roman" w:cs="Times New Roman"/>
                      <w:sz w:val="28"/>
                      <w:lang w:val="tg-Cyrl-TJ"/>
                    </w:rPr>
                    <w:tab/>
                  </w:r>
                </w:p>
                <w:p w:rsidR="00CC65ED" w:rsidRPr="00BB4025" w:rsidRDefault="00CC65ED" w:rsidP="00FD45AD">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Pr>
                      <w:rFonts w:ascii="Times New Roman" w:hAnsi="Times New Roman" w:cs="Times New Roman"/>
                      <w:i/>
                      <w:iCs/>
                      <w:sz w:val="28"/>
                      <w:u w:val="single"/>
                      <w:lang w:val="tg-Cyrl-TJ"/>
                    </w:rPr>
                    <w:t>В.М.К.Б</w:t>
                  </w:r>
                </w:p>
                <w:p w:rsidR="00CC65ED" w:rsidRPr="00BB4025" w:rsidRDefault="00CC65ED" w:rsidP="00FD45AD">
                  <w:pPr>
                    <w:jc w:val="center"/>
                    <w:rPr>
                      <w:rFonts w:ascii="Times New Roman" w:hAnsi="Times New Roman" w:cs="Times New Roman"/>
                      <w:sz w:val="28"/>
                      <w:lang w:val="tg-Cyrl-TJ"/>
                    </w:rPr>
                  </w:pPr>
                </w:p>
                <w:p w:rsidR="00CC65ED" w:rsidRPr="00BB4025" w:rsidRDefault="00CC65ED" w:rsidP="00FD45AD">
                  <w:pPr>
                    <w:jc w:val="center"/>
                    <w:rPr>
                      <w:rFonts w:ascii="Times New Roman" w:hAnsi="Times New Roman" w:cs="Times New Roman"/>
                      <w:sz w:val="28"/>
                      <w:lang w:val="tg-Cyrl-TJ"/>
                    </w:rPr>
                  </w:pPr>
                </w:p>
                <w:p w:rsidR="00CC65ED" w:rsidRPr="00BB4025" w:rsidRDefault="00CC65ED" w:rsidP="00FD45AD">
                  <w:pPr>
                    <w:jc w:val="center"/>
                    <w:rPr>
                      <w:rFonts w:ascii="Times New Roman" w:hAnsi="Times New Roman" w:cs="Times New Roman"/>
                      <w:sz w:val="28"/>
                      <w:lang w:val="tg-Cyrl-TJ"/>
                    </w:rPr>
                  </w:pPr>
                </w:p>
                <w:p w:rsidR="00CC65ED" w:rsidRPr="00BB4025" w:rsidRDefault="00CC65ED" w:rsidP="00FD45AD">
                  <w:pPr>
                    <w:jc w:val="center"/>
                    <w:rPr>
                      <w:rFonts w:ascii="Times New Roman" w:hAnsi="Times New Roman" w:cs="Times New Roman"/>
                      <w:sz w:val="28"/>
                      <w:lang w:val="tg-Cyrl-TJ"/>
                    </w:rPr>
                  </w:pPr>
                </w:p>
                <w:p w:rsidR="00CC65ED" w:rsidRPr="00BB4025" w:rsidRDefault="00CC65ED" w:rsidP="00FD45AD">
                  <w:pPr>
                    <w:rPr>
                      <w:rFonts w:ascii="Times New Roman" w:hAnsi="Times New Roman" w:cs="Times New Roman"/>
                      <w:sz w:val="28"/>
                      <w:lang w:val="tg-Cyrl-TJ"/>
                    </w:rPr>
                  </w:pPr>
                </w:p>
                <w:p w:rsidR="00CC65ED" w:rsidRPr="00BB4025" w:rsidRDefault="00CC65ED" w:rsidP="00FD45AD">
                  <w:pPr>
                    <w:jc w:val="center"/>
                    <w:rPr>
                      <w:rFonts w:ascii="Times New Roman" w:hAnsi="Times New Roman" w:cs="Times New Roman"/>
                      <w:sz w:val="28"/>
                      <w:lang w:val="tg-Cyrl-TJ"/>
                    </w:rPr>
                  </w:pPr>
                </w:p>
                <w:p w:rsidR="00CC65ED" w:rsidRPr="00BB4025" w:rsidRDefault="00CC65ED" w:rsidP="00FD45AD">
                  <w:pPr>
                    <w:jc w:val="center"/>
                    <w:rPr>
                      <w:rFonts w:ascii="Times New Roman" w:hAnsi="Times New Roman" w:cs="Times New Roman"/>
                      <w:sz w:val="28"/>
                      <w:lang w:val="tg-Cyrl-TJ"/>
                    </w:rPr>
                  </w:pPr>
                </w:p>
                <w:p w:rsidR="00CC65ED" w:rsidRPr="00BB4025" w:rsidRDefault="00CC65ED" w:rsidP="00FD45AD">
                  <w:pPr>
                    <w:rPr>
                      <w:rFonts w:ascii="Times New Roman" w:hAnsi="Times New Roman" w:cs="Times New Roman"/>
                      <w:sz w:val="28"/>
                      <w:lang w:val="tg-Cyrl-TJ"/>
                    </w:rPr>
                  </w:pPr>
                </w:p>
                <w:p w:rsidR="00CC65ED" w:rsidRPr="00BB4025" w:rsidRDefault="00CC65ED" w:rsidP="00FD45AD">
                  <w:pPr>
                    <w:rPr>
                      <w:rFonts w:ascii="Times New Roman" w:hAnsi="Times New Roman" w:cs="Times New Roman"/>
                      <w:sz w:val="28"/>
                      <w:lang w:val="tg-Cyrl-TJ"/>
                    </w:rPr>
                  </w:pPr>
                </w:p>
                <w:p w:rsidR="00CC65ED" w:rsidRPr="00BB4025" w:rsidRDefault="00CC65ED" w:rsidP="00FD45AD">
                  <w:pPr>
                    <w:jc w:val="center"/>
                    <w:rPr>
                      <w:rFonts w:ascii="Times New Roman" w:hAnsi="Times New Roman" w:cs="Times New Roman"/>
                      <w:sz w:val="28"/>
                      <w:lang w:val="tg-Cyrl-TJ"/>
                    </w:rPr>
                  </w:pPr>
                </w:p>
                <w:p w:rsidR="00CC65ED" w:rsidRPr="00BB4025" w:rsidRDefault="00CC65ED" w:rsidP="00FD45AD">
                  <w:pPr>
                    <w:rPr>
                      <w:rFonts w:ascii="Times New Roman" w:hAnsi="Times New Roman" w:cs="Times New Roman"/>
                      <w:sz w:val="28"/>
                      <w:lang w:val="tg-Cyrl-TJ"/>
                    </w:rPr>
                  </w:pPr>
                </w:p>
                <w:p w:rsidR="00CC65ED" w:rsidRPr="00973254" w:rsidRDefault="00CC65ED" w:rsidP="00FD45AD">
                  <w:pPr>
                    <w:jc w:val="center"/>
                    <w:rPr>
                      <w:rFonts w:ascii="Times New Roman" w:hAnsi="Times New Roman" w:cs="Times New Roman"/>
                      <w:sz w:val="28"/>
                      <w:lang w:val="tg-Cyrl-TJ"/>
                    </w:rPr>
                  </w:pPr>
                  <w:r w:rsidRPr="00973254">
                    <w:rPr>
                      <w:rFonts w:ascii="Times New Roman" w:hAnsi="Times New Roman" w:cs="Times New Roman"/>
                      <w:sz w:val="28"/>
                      <w:lang w:val="tg-Cyrl-TJ"/>
                    </w:rPr>
                    <w:t>“___” ____________ 20___ year.</w:t>
                  </w:r>
                </w:p>
                <w:p w:rsidR="00CC65ED" w:rsidRPr="00973254" w:rsidRDefault="00CC65ED" w:rsidP="00FD45AD">
                  <w:pPr>
                    <w:jc w:val="center"/>
                    <w:rPr>
                      <w:rFonts w:ascii="Times New Roman" w:hAnsi="Times New Roman" w:cs="Times New Roman"/>
                      <w:caps/>
                      <w:sz w:val="28"/>
                      <w:lang w:val="tg-Cyrl-TJ"/>
                    </w:rPr>
                  </w:pPr>
                </w:p>
                <w:p w:rsidR="00CC65ED" w:rsidRPr="00973254" w:rsidRDefault="00CC65ED" w:rsidP="00FD45AD">
                  <w:pPr>
                    <w:jc w:val="center"/>
                    <w:rPr>
                      <w:rFonts w:ascii="Times New Roman" w:hAnsi="Times New Roman" w:cs="Times New Roman"/>
                      <w:caps/>
                      <w:sz w:val="28"/>
                      <w:lang w:val="tg-Cyrl-TJ"/>
                    </w:rPr>
                  </w:pPr>
                </w:p>
                <w:p w:rsidR="00CC65ED" w:rsidRPr="00973254" w:rsidRDefault="00CC65ED" w:rsidP="00FD45AD">
                  <w:pPr>
                    <w:rPr>
                      <w:rFonts w:ascii="Times New Roman" w:hAnsi="Times New Roman" w:cs="Times New Roman"/>
                      <w:lang w:val="tg-Cyrl-TJ"/>
                    </w:rPr>
                  </w:pPr>
                </w:p>
              </w:txbxContent>
            </v:textbox>
          </v:rect>
        </w:pict>
      </w:r>
      <w:r w:rsidR="00FD45AD" w:rsidRPr="0021271E">
        <w:rPr>
          <w:sz w:val="24"/>
          <w:szCs w:val="24"/>
        </w:rPr>
        <w:br w:type="page"/>
      </w:r>
      <w:r w:rsidR="004F6BF0">
        <w:rPr>
          <w:sz w:val="24"/>
          <w:szCs w:val="24"/>
        </w:rPr>
        <w:lastRenderedPageBreak/>
        <w:t xml:space="preserve"> </w:t>
      </w:r>
      <w:bookmarkStart w:id="0" w:name="_GoBack"/>
      <w:bookmarkEnd w:id="0"/>
    </w:p>
    <w:p w:rsidR="00FD45AD" w:rsidRPr="0021271E" w:rsidRDefault="00FD45AD" w:rsidP="00FD45AD">
      <w:pPr>
        <w:pStyle w:val="a5"/>
        <w:rPr>
          <w:sz w:val="24"/>
          <w:szCs w:val="24"/>
        </w:rPr>
      </w:pPr>
    </w:p>
    <w:p w:rsidR="008F5265" w:rsidRPr="00507A93" w:rsidRDefault="00FD45AD" w:rsidP="00FD45AD">
      <w:pPr>
        <w:pStyle w:val="a5"/>
        <w:pBdr>
          <w:top w:val="thickThinSmallGap" w:sz="24" w:space="1" w:color="999999"/>
        </w:pBdr>
        <w:rPr>
          <w:i/>
          <w:sz w:val="24"/>
          <w:szCs w:val="24"/>
          <w:lang w:val="tg-Cyrl-TJ"/>
        </w:rPr>
      </w:pPr>
      <w:r>
        <w:rPr>
          <w:b/>
          <w:sz w:val="24"/>
          <w:szCs w:val="24"/>
          <w:lang w:val="tg-Cyrl-TJ"/>
        </w:rPr>
        <w:t xml:space="preserve">Давраи тадқиқот: </w:t>
      </w:r>
      <w:r w:rsidR="00507A93">
        <w:rPr>
          <w:i/>
          <w:sz w:val="24"/>
          <w:szCs w:val="24"/>
          <w:lang w:val="tg-Cyrl-TJ"/>
        </w:rPr>
        <w:t>А</w:t>
      </w:r>
      <w:r>
        <w:rPr>
          <w:i/>
          <w:sz w:val="24"/>
          <w:szCs w:val="24"/>
          <w:lang w:val="tg-Cyrl-TJ"/>
        </w:rPr>
        <w:t>з</w:t>
      </w:r>
      <w:r w:rsidR="007C3476">
        <w:rPr>
          <w:i/>
          <w:sz w:val="24"/>
          <w:szCs w:val="24"/>
          <w:lang w:val="tg-Cyrl-TJ"/>
        </w:rPr>
        <w:t>08</w:t>
      </w:r>
      <w:r w:rsidR="00542049">
        <w:rPr>
          <w:i/>
          <w:sz w:val="24"/>
          <w:szCs w:val="24"/>
          <w:lang w:val="tg-Cyrl-TJ"/>
        </w:rPr>
        <w:t>.</w:t>
      </w:r>
      <w:r w:rsidR="00E2156E">
        <w:rPr>
          <w:i/>
          <w:sz w:val="24"/>
          <w:szCs w:val="24"/>
          <w:lang w:val="tg-Cyrl-TJ"/>
        </w:rPr>
        <w:t>04</w:t>
      </w:r>
      <w:r w:rsidR="00507A93">
        <w:rPr>
          <w:i/>
          <w:sz w:val="24"/>
          <w:szCs w:val="24"/>
          <w:lang w:val="tg-Cyrl-TJ"/>
        </w:rPr>
        <w:t xml:space="preserve">.2022 </w:t>
      </w:r>
      <w:r>
        <w:rPr>
          <w:i/>
          <w:sz w:val="24"/>
          <w:szCs w:val="24"/>
          <w:lang w:val="tg-Cyrl-TJ"/>
        </w:rPr>
        <w:t xml:space="preserve">   то</w:t>
      </w:r>
      <w:r w:rsidR="007C3476">
        <w:rPr>
          <w:i/>
          <w:sz w:val="24"/>
          <w:szCs w:val="24"/>
          <w:lang w:val="tg-Cyrl-TJ"/>
        </w:rPr>
        <w:t>09</w:t>
      </w:r>
      <w:r w:rsidR="00E2156E">
        <w:rPr>
          <w:i/>
          <w:sz w:val="24"/>
          <w:szCs w:val="24"/>
          <w:lang w:val="tg-Cyrl-TJ"/>
        </w:rPr>
        <w:t>.04</w:t>
      </w:r>
      <w:r w:rsidR="00507A93">
        <w:rPr>
          <w:i/>
          <w:sz w:val="24"/>
          <w:szCs w:val="24"/>
          <w:lang w:val="tg-Cyrl-TJ"/>
        </w:rPr>
        <w:t xml:space="preserve">.2022  </w:t>
      </w:r>
    </w:p>
    <w:p w:rsidR="00FD45AD" w:rsidRPr="00FD45AD" w:rsidRDefault="00FD45AD" w:rsidP="00FD45AD">
      <w:pPr>
        <w:pStyle w:val="a5"/>
        <w:rPr>
          <w:b/>
          <w:sz w:val="24"/>
          <w:szCs w:val="24"/>
          <w:lang w:val="tg-Cyrl-TJ"/>
        </w:rPr>
      </w:pPr>
      <w:r w:rsidRPr="00E2156E">
        <w:rPr>
          <w:b/>
          <w:sz w:val="24"/>
          <w:szCs w:val="24"/>
          <w:lang w:val="tg-Cyrl-TJ"/>
        </w:rPr>
        <w:t>Тад</w:t>
      </w:r>
      <w:r>
        <w:rPr>
          <w:b/>
          <w:sz w:val="24"/>
          <w:szCs w:val="24"/>
          <w:lang w:val="tg-Cyrl-TJ"/>
        </w:rPr>
        <w:t xml:space="preserve">қиқотчиён: </w:t>
      </w:r>
      <w:r w:rsidR="007C3067">
        <w:rPr>
          <w:b/>
          <w:sz w:val="24"/>
          <w:szCs w:val="24"/>
          <w:lang w:val="tg-Cyrl-TJ"/>
        </w:rPr>
        <w:t xml:space="preserve">Амрихудои Дамдор </w:t>
      </w:r>
      <w:r w:rsidR="00B56A5A">
        <w:rPr>
          <w:b/>
          <w:sz w:val="24"/>
          <w:szCs w:val="24"/>
          <w:lang w:val="tg-Cyrl-TJ"/>
        </w:rPr>
        <w:t>ва Хусейнов Ф</w:t>
      </w:r>
      <w:r w:rsidR="00E2156E">
        <w:rPr>
          <w:b/>
          <w:sz w:val="24"/>
          <w:szCs w:val="24"/>
          <w:lang w:val="tg-Cyrl-TJ"/>
        </w:rPr>
        <w:t>айзид</w:t>
      </w:r>
      <w:r w:rsidR="00B56A5A">
        <w:rPr>
          <w:b/>
          <w:sz w:val="24"/>
          <w:szCs w:val="24"/>
          <w:lang w:val="tg-Cyrl-TJ"/>
        </w:rPr>
        <w:t>д</w:t>
      </w:r>
      <w:r w:rsidR="00E2156E">
        <w:rPr>
          <w:b/>
          <w:sz w:val="24"/>
          <w:szCs w:val="24"/>
          <w:lang w:val="tg-Cyrl-TJ"/>
        </w:rPr>
        <w:t xml:space="preserve">ин </w:t>
      </w:r>
    </w:p>
    <w:p w:rsidR="00FD45AD" w:rsidRPr="00E2156E" w:rsidRDefault="00FD45AD" w:rsidP="00FD45AD">
      <w:pPr>
        <w:pStyle w:val="a5"/>
        <w:spacing w:line="240" w:lineRule="auto"/>
        <w:jc w:val="both"/>
        <w:rPr>
          <w:b/>
          <w:bCs/>
          <w:i/>
          <w:iCs/>
          <w:sz w:val="24"/>
          <w:szCs w:val="24"/>
          <w:lang w:val="tg-Cyrl-TJ"/>
        </w:rPr>
      </w:pPr>
      <w:r w:rsidRPr="00E2156E">
        <w:rPr>
          <w:b/>
          <w:bCs/>
          <w:sz w:val="24"/>
          <w:szCs w:val="24"/>
          <w:lang w:val="tg-Cyrl-TJ"/>
        </w:rPr>
        <w:t xml:space="preserve"> Асоси интихоби ҷомеа барои арзёбии муштараки минтақаҳои деҳот.</w:t>
      </w:r>
    </w:p>
    <w:p w:rsidR="00FD45AD" w:rsidRPr="00E2156E" w:rsidRDefault="00FD45AD" w:rsidP="00FD45AD">
      <w:pPr>
        <w:pStyle w:val="a5"/>
        <w:spacing w:line="240" w:lineRule="auto"/>
        <w:rPr>
          <w:i/>
          <w:iCs/>
          <w:sz w:val="24"/>
          <w:szCs w:val="24"/>
          <w:lang w:val="tg-Cyrl-TJ"/>
        </w:rPr>
      </w:pPr>
    </w:p>
    <w:p w:rsidR="00FD45AD" w:rsidRPr="00C253FC" w:rsidRDefault="00FD45AD" w:rsidP="00FD45AD">
      <w:pPr>
        <w:pStyle w:val="HTML"/>
        <w:numPr>
          <w:ilvl w:val="0"/>
          <w:numId w:val="7"/>
        </w:numPr>
        <w:ind w:left="567" w:hanging="567"/>
        <w:jc w:val="both"/>
        <w:rPr>
          <w:rFonts w:ascii="Times New Roman" w:eastAsia="Times New Roman" w:hAnsi="Times New Roman" w:cs="Times New Roman"/>
          <w:sz w:val="24"/>
          <w:szCs w:val="24"/>
          <w:lang w:val="tg-Cyrl-TJ"/>
        </w:rPr>
      </w:pPr>
      <w:r w:rsidRPr="00C253FC">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Pr="00C253FC">
        <w:rPr>
          <w:rFonts w:ascii="Times New Roman" w:hAnsi="Times New Roman" w:cs="Times New Roman"/>
          <w:sz w:val="24"/>
          <w:szCs w:val="24"/>
          <w:lang w:val="tg-Cyrl-TJ"/>
        </w:rPr>
        <w:t>:</w:t>
      </w:r>
      <w:r w:rsidRPr="00C253FC">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D45AD" w:rsidRPr="0021271E" w:rsidRDefault="00FD45AD" w:rsidP="00FD45AD">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Pr="0021271E">
        <w:rPr>
          <w:rFonts w:ascii="Times New Roman" w:hAnsi="Times New Roman" w:cs="Times New Roman"/>
          <w:b/>
          <w:sz w:val="24"/>
          <w:szCs w:val="24"/>
        </w:rPr>
        <w:t>:</w:t>
      </w:r>
    </w:p>
    <w:p w:rsidR="00FD45AD" w:rsidRDefault="00FD45AD" w:rsidP="00FD45AD">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D45AD" w:rsidRPr="0021271E" w:rsidRDefault="00FD45AD" w:rsidP="00FD45AD">
      <w:pPr>
        <w:pStyle w:val="a5"/>
        <w:tabs>
          <w:tab w:val="clear" w:pos="-720"/>
        </w:tabs>
        <w:suppressAutoHyphens w:val="0"/>
        <w:spacing w:line="240" w:lineRule="auto"/>
        <w:ind w:left="1080"/>
        <w:jc w:val="both"/>
        <w:rPr>
          <w:sz w:val="24"/>
          <w:szCs w:val="24"/>
        </w:rPr>
      </w:pPr>
    </w:p>
    <w:p w:rsidR="00FD45AD" w:rsidRDefault="00FD45AD" w:rsidP="00FD45AD">
      <w:pPr>
        <w:pStyle w:val="a5"/>
        <w:numPr>
          <w:ilvl w:val="0"/>
          <w:numId w:val="5"/>
        </w:numPr>
        <w:spacing w:line="240" w:lineRule="auto"/>
        <w:jc w:val="both"/>
        <w:rPr>
          <w:sz w:val="24"/>
          <w:szCs w:val="24"/>
        </w:rPr>
      </w:pPr>
      <w:r w:rsidRPr="00F218B6">
        <w:rPr>
          <w:sz w:val="24"/>
          <w:szCs w:val="24"/>
        </w:rPr>
        <w:t>Мавҷудияти инфрасохтори иҷтимоӣ-иқтисодӣ;</w:t>
      </w:r>
    </w:p>
    <w:p w:rsidR="00FD45AD" w:rsidRPr="00F218B6" w:rsidRDefault="00FD45AD" w:rsidP="00FD45AD">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p>
    <w:p w:rsidR="00FD45AD" w:rsidRDefault="00FD45AD" w:rsidP="00FD45AD">
      <w:pPr>
        <w:pStyle w:val="a5"/>
        <w:numPr>
          <w:ilvl w:val="0"/>
          <w:numId w:val="5"/>
        </w:numPr>
        <w:spacing w:line="240" w:lineRule="auto"/>
        <w:jc w:val="both"/>
        <w:rPr>
          <w:sz w:val="24"/>
          <w:szCs w:val="24"/>
        </w:rPr>
      </w:pPr>
      <w:r w:rsidRPr="00F218B6">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D45AD" w:rsidRDefault="00FD45AD" w:rsidP="00FD45AD">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r w:rsidRPr="00F218B6">
        <w:rPr>
          <w:sz w:val="24"/>
          <w:szCs w:val="24"/>
        </w:rPr>
        <w:t>о ва сат</w:t>
      </w:r>
      <w:r>
        <w:rPr>
          <w:sz w:val="24"/>
          <w:szCs w:val="24"/>
          <w:lang w:val="tg-Cyrl-TJ"/>
        </w:rPr>
        <w:t>ҳ</w:t>
      </w:r>
      <w:r w:rsidRPr="00F218B6">
        <w:rPr>
          <w:sz w:val="24"/>
          <w:szCs w:val="24"/>
        </w:rPr>
        <w:t>и даромад;</w:t>
      </w:r>
    </w:p>
    <w:p w:rsidR="00FD45AD" w:rsidRDefault="00FD45AD" w:rsidP="00FD45AD">
      <w:pPr>
        <w:pStyle w:val="a5"/>
        <w:numPr>
          <w:ilvl w:val="0"/>
          <w:numId w:val="5"/>
        </w:numPr>
        <w:spacing w:line="240" w:lineRule="auto"/>
        <w:jc w:val="both"/>
        <w:rPr>
          <w:sz w:val="24"/>
          <w:szCs w:val="24"/>
        </w:rPr>
      </w:pPr>
      <w:r w:rsidRPr="00F44BAE">
        <w:rPr>
          <w:sz w:val="24"/>
          <w:szCs w:val="24"/>
        </w:rPr>
        <w:t>Сабабҳо ва сатҳи бекорӣ дар ҷомеа;</w:t>
      </w:r>
    </w:p>
    <w:p w:rsidR="00FD45AD" w:rsidRDefault="00FD45AD" w:rsidP="00FD45AD">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хароҷот дар асоси буҷети солонаи оила;</w:t>
      </w:r>
    </w:p>
    <w:p w:rsidR="00FD45AD" w:rsidRPr="00F44BAE" w:rsidRDefault="00FD45AD" w:rsidP="00FD45AD">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ҳо аз рӯи сатҳи зиндагӣ;</w:t>
      </w:r>
    </w:p>
    <w:p w:rsidR="00FD45AD" w:rsidRDefault="00FD45AD" w:rsidP="00FD45AD">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D45AD" w:rsidRDefault="00FD45AD" w:rsidP="00FD45AD">
      <w:pPr>
        <w:pStyle w:val="a5"/>
        <w:spacing w:line="240" w:lineRule="auto"/>
        <w:jc w:val="both"/>
        <w:rPr>
          <w:sz w:val="24"/>
          <w:szCs w:val="24"/>
        </w:rPr>
      </w:pPr>
      <w:r w:rsidRPr="0021271E">
        <w:rPr>
          <w:sz w:val="24"/>
          <w:szCs w:val="24"/>
        </w:rPr>
        <w:t xml:space="preserve">3. </w:t>
      </w:r>
      <w:r w:rsidRPr="00F44BAE">
        <w:rPr>
          <w:sz w:val="24"/>
          <w:szCs w:val="24"/>
        </w:rPr>
        <w:t>Муайян намудани масъалаҳои афзалиятноки ҷомеа;</w:t>
      </w:r>
    </w:p>
    <w:p w:rsidR="00FD45AD" w:rsidRDefault="00FD45AD" w:rsidP="00FD45AD">
      <w:pPr>
        <w:pStyle w:val="a5"/>
        <w:spacing w:line="240" w:lineRule="auto"/>
        <w:jc w:val="both"/>
        <w:rPr>
          <w:sz w:val="24"/>
          <w:szCs w:val="24"/>
        </w:rPr>
      </w:pPr>
      <w:r w:rsidRPr="0021271E">
        <w:rPr>
          <w:sz w:val="24"/>
          <w:szCs w:val="24"/>
        </w:rPr>
        <w:t xml:space="preserve">4. </w:t>
      </w:r>
      <w:r>
        <w:rPr>
          <w:sz w:val="24"/>
          <w:szCs w:val="24"/>
          <w:lang w:val="tg-Cyrl-TJ"/>
        </w:rPr>
        <w:t>Т</w:t>
      </w:r>
      <w:r w:rsidRPr="00F44BAE">
        <w:rPr>
          <w:sz w:val="24"/>
          <w:szCs w:val="24"/>
        </w:rPr>
        <w:t>а</w:t>
      </w:r>
      <w:r>
        <w:rPr>
          <w:sz w:val="24"/>
          <w:szCs w:val="24"/>
          <w:lang w:val="tg-Cyrl-TJ"/>
        </w:rPr>
        <w:t>ҳ</w:t>
      </w:r>
      <w:r w:rsidRPr="00F44BAE">
        <w:rPr>
          <w:sz w:val="24"/>
          <w:szCs w:val="24"/>
        </w:rPr>
        <w:t>лили захира</w:t>
      </w:r>
      <w:r>
        <w:rPr>
          <w:sz w:val="24"/>
          <w:szCs w:val="24"/>
          <w:lang w:val="tg-Cyrl-TJ"/>
        </w:rPr>
        <w:t>ҳ</w:t>
      </w:r>
      <w:r w:rsidRPr="00F44BAE">
        <w:rPr>
          <w:sz w:val="24"/>
          <w:szCs w:val="24"/>
        </w:rPr>
        <w:t>о, имконият</w:t>
      </w:r>
      <w:r>
        <w:rPr>
          <w:sz w:val="24"/>
          <w:szCs w:val="24"/>
          <w:lang w:val="tg-Cyrl-TJ"/>
        </w:rPr>
        <w:t>ҳ</w:t>
      </w:r>
      <w:r w:rsidRPr="00F44BAE">
        <w:rPr>
          <w:sz w:val="24"/>
          <w:szCs w:val="24"/>
        </w:rPr>
        <w:t>о ва тайёрии а</w:t>
      </w:r>
      <w:r>
        <w:rPr>
          <w:sz w:val="24"/>
          <w:szCs w:val="24"/>
          <w:lang w:val="tg-Cyrl-TJ"/>
        </w:rPr>
        <w:t>ҳ</w:t>
      </w:r>
      <w:r w:rsidRPr="00F44BAE">
        <w:rPr>
          <w:sz w:val="24"/>
          <w:szCs w:val="24"/>
        </w:rPr>
        <w:t>ол</w:t>
      </w:r>
      <w:r>
        <w:rPr>
          <w:sz w:val="24"/>
          <w:szCs w:val="24"/>
          <w:lang w:val="tg-Cyrl-TJ"/>
        </w:rPr>
        <w:t>ӣ</w:t>
      </w:r>
      <w:r w:rsidRPr="00F44BAE">
        <w:rPr>
          <w:sz w:val="24"/>
          <w:szCs w:val="24"/>
        </w:rPr>
        <w:t xml:space="preserve"> дар ма</w:t>
      </w:r>
      <w:r>
        <w:rPr>
          <w:sz w:val="24"/>
          <w:szCs w:val="24"/>
          <w:lang w:val="tg-Cyrl-TJ"/>
        </w:rPr>
        <w:t>ҳ</w:t>
      </w:r>
      <w:r w:rsidRPr="00F44BAE">
        <w:rPr>
          <w:sz w:val="24"/>
          <w:szCs w:val="24"/>
        </w:rPr>
        <w:t>ал</w:t>
      </w:r>
      <w:r>
        <w:rPr>
          <w:sz w:val="24"/>
          <w:szCs w:val="24"/>
          <w:lang w:val="tg-Cyrl-TJ"/>
        </w:rPr>
        <w:t>ҳ</w:t>
      </w:r>
      <w:r w:rsidRPr="00F44BAE">
        <w:rPr>
          <w:sz w:val="24"/>
          <w:szCs w:val="24"/>
        </w:rPr>
        <w:t xml:space="preserve">о барои ба </w:t>
      </w:r>
      <w:r>
        <w:rPr>
          <w:sz w:val="24"/>
          <w:szCs w:val="24"/>
          <w:lang w:val="tg-Cyrl-TJ"/>
        </w:rPr>
        <w:t>ҳ</w:t>
      </w:r>
      <w:r w:rsidRPr="00F44BAE">
        <w:rPr>
          <w:sz w:val="24"/>
          <w:szCs w:val="24"/>
        </w:rPr>
        <w:t>алли масъала</w:t>
      </w:r>
      <w:r>
        <w:rPr>
          <w:sz w:val="24"/>
          <w:szCs w:val="24"/>
          <w:lang w:val="tg-Cyrl-TJ"/>
        </w:rPr>
        <w:t>ҳ</w:t>
      </w:r>
      <w:r w:rsidRPr="00F44BAE">
        <w:rPr>
          <w:sz w:val="24"/>
          <w:szCs w:val="24"/>
        </w:rPr>
        <w:t>ои и</w:t>
      </w:r>
      <w:r>
        <w:rPr>
          <w:sz w:val="24"/>
          <w:szCs w:val="24"/>
          <w:lang w:val="tg-Cyrl-TJ"/>
        </w:rPr>
        <w:t>ҷ</w:t>
      </w:r>
      <w:r w:rsidRPr="00F44BAE">
        <w:rPr>
          <w:sz w:val="24"/>
          <w:szCs w:val="24"/>
        </w:rPr>
        <w:t>тимо</w:t>
      </w:r>
      <w:r>
        <w:rPr>
          <w:sz w:val="24"/>
          <w:szCs w:val="24"/>
          <w:lang w:val="tg-Cyrl-TJ"/>
        </w:rPr>
        <w:t>ӣва ҷ</w:t>
      </w:r>
      <w:r w:rsidRPr="00F44BAE">
        <w:rPr>
          <w:sz w:val="24"/>
          <w:szCs w:val="24"/>
        </w:rPr>
        <w:t>алб намудани он</w:t>
      </w:r>
      <w:r>
        <w:rPr>
          <w:sz w:val="24"/>
          <w:szCs w:val="24"/>
          <w:lang w:val="tg-Cyrl-TJ"/>
        </w:rPr>
        <w:t>ҳ</w:t>
      </w:r>
      <w:r w:rsidRPr="00F44BAE">
        <w:rPr>
          <w:sz w:val="24"/>
          <w:szCs w:val="24"/>
        </w:rPr>
        <w:t>о;</w:t>
      </w:r>
    </w:p>
    <w:p w:rsidR="00FD45AD" w:rsidRDefault="00FD45AD" w:rsidP="00FD45AD">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FD45AD" w:rsidRPr="0021271E" w:rsidRDefault="00FD45AD" w:rsidP="00FD45AD">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FD45AD" w:rsidRDefault="00FD45AD" w:rsidP="00FD45AD">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FD45AD" w:rsidRDefault="00FD45AD" w:rsidP="00FD45AD">
      <w:pPr>
        <w:pStyle w:val="a5"/>
        <w:spacing w:line="240" w:lineRule="auto"/>
        <w:jc w:val="both"/>
        <w:rPr>
          <w:sz w:val="24"/>
          <w:szCs w:val="24"/>
        </w:rPr>
      </w:pPr>
      <w:r w:rsidRPr="0021271E">
        <w:rPr>
          <w:sz w:val="24"/>
          <w:szCs w:val="24"/>
        </w:rPr>
        <w:t>8.</w:t>
      </w:r>
      <w:r w:rsidRPr="00EA1F80">
        <w:rPr>
          <w:sz w:val="24"/>
          <w:szCs w:val="24"/>
        </w:rPr>
        <w:t>Муайян намудани нер</w:t>
      </w:r>
      <w:r>
        <w:rPr>
          <w:sz w:val="24"/>
          <w:szCs w:val="24"/>
          <w:lang w:val="tg-Cyrl-TJ"/>
        </w:rPr>
        <w:t>ӯ</w:t>
      </w:r>
      <w:r w:rsidRPr="00EA1F80">
        <w:rPr>
          <w:sz w:val="24"/>
          <w:szCs w:val="24"/>
        </w:rPr>
        <w:t xml:space="preserve"> ва на</w:t>
      </w:r>
      <w:r>
        <w:rPr>
          <w:sz w:val="24"/>
          <w:szCs w:val="24"/>
          <w:lang w:val="tg-Cyrl-TJ"/>
        </w:rPr>
        <w:t>қ</w:t>
      </w:r>
      <w:r w:rsidRPr="00EA1F80">
        <w:rPr>
          <w:sz w:val="24"/>
          <w:szCs w:val="24"/>
        </w:rPr>
        <w:t>ши ма</w:t>
      </w:r>
      <w:r>
        <w:rPr>
          <w:sz w:val="24"/>
          <w:szCs w:val="24"/>
          <w:lang w:val="tg-Cyrl-TJ"/>
        </w:rPr>
        <w:t>қ</w:t>
      </w:r>
      <w:r w:rsidRPr="00EA1F80">
        <w:rPr>
          <w:sz w:val="24"/>
          <w:szCs w:val="24"/>
        </w:rPr>
        <w:t xml:space="preserve">омоти </w:t>
      </w:r>
      <w:r>
        <w:rPr>
          <w:sz w:val="24"/>
          <w:szCs w:val="24"/>
          <w:lang w:val="tg-Cyrl-TJ"/>
        </w:rPr>
        <w:t>ҳ</w:t>
      </w:r>
      <w:r w:rsidRPr="00EA1F80">
        <w:rPr>
          <w:sz w:val="24"/>
          <w:szCs w:val="24"/>
        </w:rPr>
        <w:t>окимияти ма</w:t>
      </w:r>
      <w:r>
        <w:rPr>
          <w:sz w:val="24"/>
          <w:szCs w:val="24"/>
          <w:lang w:val="tg-Cyrl-TJ"/>
        </w:rPr>
        <w:t>ҳ</w:t>
      </w:r>
      <w:r w:rsidRPr="00EA1F80">
        <w:rPr>
          <w:sz w:val="24"/>
          <w:szCs w:val="24"/>
        </w:rPr>
        <w:t>алл</w:t>
      </w:r>
      <w:r>
        <w:rPr>
          <w:sz w:val="24"/>
          <w:szCs w:val="24"/>
          <w:lang w:val="tg-Cyrl-TJ"/>
        </w:rPr>
        <w:t xml:space="preserve">ӣ </w:t>
      </w:r>
      <w:r w:rsidRPr="00EA1F80">
        <w:rPr>
          <w:sz w:val="24"/>
          <w:szCs w:val="24"/>
        </w:rPr>
        <w:t xml:space="preserve">дар </w:t>
      </w:r>
      <w:r>
        <w:rPr>
          <w:sz w:val="24"/>
          <w:szCs w:val="24"/>
          <w:lang w:val="tg-Cyrl-TJ"/>
        </w:rPr>
        <w:t>ҳ</w:t>
      </w:r>
      <w:r w:rsidRPr="00EA1F80">
        <w:rPr>
          <w:sz w:val="24"/>
          <w:szCs w:val="24"/>
        </w:rPr>
        <w:t>алли проблема</w:t>
      </w:r>
      <w:r>
        <w:rPr>
          <w:sz w:val="24"/>
          <w:szCs w:val="24"/>
          <w:lang w:val="tg-Cyrl-TJ"/>
        </w:rPr>
        <w:t>ҳ</w:t>
      </w:r>
      <w:r w:rsidRPr="00EA1F80">
        <w:rPr>
          <w:sz w:val="24"/>
          <w:szCs w:val="24"/>
        </w:rPr>
        <w:t>ои и</w:t>
      </w:r>
      <w:r>
        <w:rPr>
          <w:sz w:val="24"/>
          <w:szCs w:val="24"/>
          <w:lang w:val="tg-Cyrl-TJ"/>
        </w:rPr>
        <w:t>ҷ</w:t>
      </w:r>
      <w:r w:rsidRPr="00EA1F80">
        <w:rPr>
          <w:sz w:val="24"/>
          <w:szCs w:val="24"/>
        </w:rPr>
        <w:t>тимо</w:t>
      </w:r>
      <w:r>
        <w:rPr>
          <w:sz w:val="24"/>
          <w:szCs w:val="24"/>
          <w:lang w:val="tg-Cyrl-TJ"/>
        </w:rPr>
        <w:t>ӣ</w:t>
      </w:r>
      <w:r w:rsidRPr="00EA1F80">
        <w:rPr>
          <w:sz w:val="24"/>
          <w:szCs w:val="24"/>
        </w:rPr>
        <w:t>;</w:t>
      </w:r>
    </w:p>
    <w:p w:rsidR="00FD45AD" w:rsidRPr="00EA1F80" w:rsidRDefault="00FD45AD" w:rsidP="00FD45AD">
      <w:pPr>
        <w:pStyle w:val="a5"/>
        <w:spacing w:line="240" w:lineRule="auto"/>
        <w:jc w:val="both"/>
        <w:rPr>
          <w:sz w:val="24"/>
          <w:szCs w:val="24"/>
        </w:rPr>
      </w:pPr>
      <w:r w:rsidRPr="0021271E">
        <w:rPr>
          <w:sz w:val="24"/>
          <w:szCs w:val="24"/>
        </w:rPr>
        <w:t>9.</w:t>
      </w:r>
      <w:r w:rsidRPr="00EA1F80">
        <w:rPr>
          <w:sz w:val="24"/>
          <w:szCs w:val="24"/>
        </w:rPr>
        <w:t>Таҳияи нақшаи амалии ҷомеа</w:t>
      </w:r>
      <w:r>
        <w:rPr>
          <w:sz w:val="24"/>
          <w:szCs w:val="24"/>
          <w:lang w:val="tg-Cyrl-TJ"/>
        </w:rPr>
        <w:t>.</w:t>
      </w:r>
      <w:r w:rsidRPr="0021271E">
        <w:rPr>
          <w:b/>
          <w:i/>
          <w:iCs/>
          <w:sz w:val="24"/>
          <w:szCs w:val="24"/>
        </w:rPr>
        <w:br w:type="page"/>
      </w:r>
    </w:p>
    <w:p w:rsidR="00FD45AD" w:rsidRPr="009A1C5A" w:rsidRDefault="00FD45AD" w:rsidP="00FD45AD">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p>
    <w:p w:rsidR="00FD45AD" w:rsidRPr="00BB4025" w:rsidRDefault="00FD45AD" w:rsidP="00FD45AD">
      <w:pPr>
        <w:pStyle w:val="a5"/>
        <w:numPr>
          <w:ilvl w:val="1"/>
          <w:numId w:val="3"/>
        </w:numPr>
        <w:tabs>
          <w:tab w:val="clear" w:pos="-720"/>
          <w:tab w:val="clear" w:pos="720"/>
        </w:tabs>
        <w:suppressAutoHyphens w:val="0"/>
        <w:spacing w:line="240" w:lineRule="auto"/>
        <w:ind w:left="851"/>
        <w:jc w:val="both"/>
        <w:rPr>
          <w:sz w:val="24"/>
          <w:szCs w:val="24"/>
          <w:lang w:val="tg-Cyrl-TJ"/>
        </w:rPr>
      </w:pPr>
      <w:r>
        <w:rPr>
          <w:sz w:val="24"/>
          <w:szCs w:val="24"/>
          <w:lang w:val="tg-Cyrl-TJ"/>
        </w:rPr>
        <w:t xml:space="preserve"> Ҷомеа</w:t>
      </w:r>
      <w:r w:rsidRPr="00BB4025">
        <w:rPr>
          <w:sz w:val="24"/>
          <w:szCs w:val="24"/>
          <w:lang w:val="tg-Cyrl-TJ"/>
        </w:rPr>
        <w:t>: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D45AD" w:rsidRPr="00BB4025" w:rsidRDefault="00FD45AD" w:rsidP="00FD45AD">
      <w:pPr>
        <w:pStyle w:val="a5"/>
        <w:tabs>
          <w:tab w:val="clear" w:pos="-720"/>
        </w:tabs>
        <w:suppressAutoHyphens w:val="0"/>
        <w:spacing w:line="240" w:lineRule="auto"/>
        <w:ind w:left="720"/>
        <w:jc w:val="both"/>
        <w:rPr>
          <w:sz w:val="24"/>
          <w:szCs w:val="24"/>
          <w:lang w:val="tg-Cyrl-TJ"/>
        </w:rPr>
      </w:pPr>
    </w:p>
    <w:tbl>
      <w:tblPr>
        <w:tblStyle w:val="ab"/>
        <w:tblW w:w="8817" w:type="dxa"/>
        <w:tblInd w:w="534" w:type="dxa"/>
        <w:tblLook w:val="04A0"/>
      </w:tblPr>
      <w:tblGrid>
        <w:gridCol w:w="567"/>
        <w:gridCol w:w="3543"/>
        <w:gridCol w:w="851"/>
        <w:gridCol w:w="3856"/>
      </w:tblGrid>
      <w:tr w:rsidR="00FD45AD" w:rsidRPr="007D38BB" w:rsidTr="008B67B4">
        <w:tc>
          <w:tcPr>
            <w:tcW w:w="567" w:type="dxa"/>
            <w:shd w:val="clear" w:color="auto" w:fill="C4BC96" w:themeFill="background2" w:themeFillShade="BF"/>
          </w:tcPr>
          <w:p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б/т</w:t>
            </w:r>
          </w:p>
        </w:tc>
        <w:tc>
          <w:tcPr>
            <w:tcW w:w="3543" w:type="dxa"/>
            <w:shd w:val="clear" w:color="auto" w:fill="C4BC96" w:themeFill="background2" w:themeFillShade="BF"/>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Маълумот</w:t>
            </w:r>
          </w:p>
        </w:tc>
        <w:tc>
          <w:tcPr>
            <w:tcW w:w="851" w:type="dxa"/>
            <w:shd w:val="clear" w:color="auto" w:fill="C4BC96" w:themeFill="background2" w:themeFillShade="BF"/>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Ченак</w:t>
            </w:r>
          </w:p>
        </w:tc>
        <w:tc>
          <w:tcPr>
            <w:tcW w:w="3856" w:type="dxa"/>
            <w:shd w:val="clear" w:color="auto" w:fill="C4BC96" w:themeFill="background2" w:themeFillShade="BF"/>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Нишонди</w:t>
            </w:r>
            <w:r>
              <w:rPr>
                <w:color w:val="002060"/>
                <w:sz w:val="24"/>
                <w:szCs w:val="24"/>
                <w:lang w:val="tg-Cyrl-TJ"/>
              </w:rPr>
              <w:t>ҳ</w:t>
            </w:r>
            <w:r w:rsidRPr="00FF6FAB">
              <w:rPr>
                <w:color w:val="002060"/>
                <w:sz w:val="24"/>
                <w:szCs w:val="24"/>
              </w:rPr>
              <w:t>анда</w:t>
            </w:r>
          </w:p>
        </w:tc>
      </w:tr>
      <w:tr w:rsidR="00FD45AD" w:rsidRPr="007D38BB" w:rsidTr="008B67B4">
        <w:tc>
          <w:tcPr>
            <w:tcW w:w="567" w:type="dxa"/>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1</w:t>
            </w:r>
          </w:p>
        </w:tc>
        <w:tc>
          <w:tcPr>
            <w:tcW w:w="3543" w:type="dxa"/>
          </w:tcPr>
          <w:p w:rsidR="00FD45AD" w:rsidRPr="00FF6FAB" w:rsidRDefault="00FD45AD" w:rsidP="008B67B4">
            <w:pPr>
              <w:pStyle w:val="a5"/>
              <w:tabs>
                <w:tab w:val="clear" w:pos="-720"/>
              </w:tabs>
              <w:suppressAutoHyphens w:val="0"/>
              <w:spacing w:line="240" w:lineRule="auto"/>
              <w:jc w:val="both"/>
              <w:rPr>
                <w:color w:val="002060"/>
                <w:sz w:val="24"/>
                <w:szCs w:val="24"/>
                <w:lang w:val="tg-Cyrl-TJ"/>
              </w:rPr>
            </w:pPr>
            <w:r w:rsidRPr="00FF6FAB">
              <w:rPr>
                <w:color w:val="002060"/>
                <w:sz w:val="24"/>
                <w:szCs w:val="24"/>
              </w:rPr>
              <w:t>Ҷойгиршавии ҷуғроф</w:t>
            </w:r>
            <w:r>
              <w:rPr>
                <w:color w:val="002060"/>
                <w:sz w:val="24"/>
                <w:szCs w:val="24"/>
                <w:lang w:val="tg-Cyrl-TJ"/>
              </w:rPr>
              <w:t>ӣ</w:t>
            </w:r>
          </w:p>
        </w:tc>
        <w:tc>
          <w:tcPr>
            <w:tcW w:w="851" w:type="dxa"/>
          </w:tcPr>
          <w:p w:rsidR="00FD45AD" w:rsidRPr="00FF6FAB" w:rsidRDefault="00FD45AD" w:rsidP="008B67B4">
            <w:pPr>
              <w:pStyle w:val="a5"/>
              <w:tabs>
                <w:tab w:val="clear" w:pos="-720"/>
              </w:tabs>
              <w:suppressAutoHyphens w:val="0"/>
              <w:spacing w:line="240" w:lineRule="auto"/>
              <w:jc w:val="both"/>
              <w:rPr>
                <w:color w:val="002060"/>
                <w:sz w:val="24"/>
                <w:szCs w:val="24"/>
              </w:rPr>
            </w:pPr>
          </w:p>
        </w:tc>
        <w:tc>
          <w:tcPr>
            <w:tcW w:w="3856" w:type="dxa"/>
          </w:tcPr>
          <w:p w:rsidR="00FD45AD" w:rsidRDefault="00B507C4" w:rsidP="008B67B4">
            <w:pPr>
              <w:pStyle w:val="a5"/>
              <w:tabs>
                <w:tab w:val="clear" w:pos="-720"/>
              </w:tabs>
              <w:suppressAutoHyphens w:val="0"/>
              <w:spacing w:line="240" w:lineRule="auto"/>
              <w:jc w:val="both"/>
              <w:rPr>
                <w:i/>
                <w:color w:val="002060"/>
                <w:sz w:val="24"/>
                <w:szCs w:val="24"/>
                <w:lang w:val="tg-Cyrl-TJ"/>
              </w:rPr>
            </w:pPr>
            <w:r>
              <w:rPr>
                <w:i/>
                <w:color w:val="002060"/>
                <w:sz w:val="24"/>
                <w:szCs w:val="24"/>
              </w:rPr>
              <w:t xml:space="preserve">Маркази </w:t>
            </w:r>
            <w:r w:rsidR="00BA4F2F">
              <w:rPr>
                <w:i/>
                <w:color w:val="002060"/>
                <w:sz w:val="24"/>
                <w:szCs w:val="24"/>
                <w:lang w:val="tg-Cyrl-TJ"/>
              </w:rPr>
              <w:t xml:space="preserve">деҳаи Будун </w:t>
            </w:r>
          </w:p>
          <w:p w:rsidR="00CE3D02" w:rsidRPr="00CE3D02" w:rsidRDefault="00CE3D02" w:rsidP="008B67B4">
            <w:pPr>
              <w:pStyle w:val="a5"/>
              <w:tabs>
                <w:tab w:val="clear" w:pos="-720"/>
              </w:tabs>
              <w:suppressAutoHyphens w:val="0"/>
              <w:spacing w:line="240" w:lineRule="auto"/>
              <w:jc w:val="both"/>
              <w:rPr>
                <w:i/>
                <w:color w:val="002060"/>
                <w:sz w:val="24"/>
                <w:szCs w:val="24"/>
                <w:lang w:val="tg-Cyrl-TJ"/>
              </w:rPr>
            </w:pPr>
          </w:p>
        </w:tc>
      </w:tr>
      <w:tr w:rsidR="00FD45AD" w:rsidRPr="007D38BB" w:rsidTr="008B67B4">
        <w:tc>
          <w:tcPr>
            <w:tcW w:w="567" w:type="dxa"/>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2</w:t>
            </w:r>
          </w:p>
        </w:tc>
        <w:tc>
          <w:tcPr>
            <w:tcW w:w="3543" w:type="dxa"/>
          </w:tcPr>
          <w:p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Шумораи хонаводаҳо</w:t>
            </w:r>
          </w:p>
        </w:tc>
        <w:tc>
          <w:tcPr>
            <w:tcW w:w="851" w:type="dxa"/>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Pr>
                <w:color w:val="002060"/>
                <w:sz w:val="24"/>
                <w:szCs w:val="24"/>
              </w:rPr>
              <w:t>о</w:t>
            </w:r>
            <w:r w:rsidRPr="00FF6FAB">
              <w:rPr>
                <w:color w:val="002060"/>
                <w:sz w:val="24"/>
                <w:szCs w:val="24"/>
              </w:rPr>
              <w:t>ила</w:t>
            </w:r>
          </w:p>
        </w:tc>
        <w:tc>
          <w:tcPr>
            <w:tcW w:w="3856" w:type="dxa"/>
            <w:vAlign w:val="center"/>
          </w:tcPr>
          <w:p w:rsidR="00FD45AD" w:rsidRPr="00B507C4" w:rsidRDefault="00881202" w:rsidP="00881202">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200</w:t>
            </w:r>
          </w:p>
        </w:tc>
      </w:tr>
      <w:tr w:rsidR="00FD45AD" w:rsidRPr="007D38BB" w:rsidTr="008B67B4">
        <w:tc>
          <w:tcPr>
            <w:tcW w:w="567" w:type="dxa"/>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3</w:t>
            </w:r>
          </w:p>
        </w:tc>
        <w:tc>
          <w:tcPr>
            <w:tcW w:w="3543" w:type="dxa"/>
          </w:tcPr>
          <w:p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Шумораи аҳолӣ</w:t>
            </w:r>
          </w:p>
        </w:tc>
        <w:tc>
          <w:tcPr>
            <w:tcW w:w="851" w:type="dxa"/>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rsidR="00265D2E" w:rsidRPr="00B507C4" w:rsidRDefault="00B507C4" w:rsidP="00881202">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w:t>
            </w:r>
            <w:r w:rsidR="00BA4F2F">
              <w:rPr>
                <w:i/>
                <w:color w:val="002060"/>
                <w:sz w:val="24"/>
                <w:szCs w:val="24"/>
                <w:lang w:val="tg-Cyrl-TJ"/>
              </w:rPr>
              <w:t>0</w:t>
            </w:r>
            <w:r w:rsidR="00881202">
              <w:rPr>
                <w:i/>
                <w:color w:val="002060"/>
                <w:sz w:val="24"/>
                <w:szCs w:val="24"/>
                <w:lang w:val="tg-Cyrl-TJ"/>
              </w:rPr>
              <w:t>11</w:t>
            </w:r>
          </w:p>
        </w:tc>
      </w:tr>
      <w:tr w:rsidR="00FD45AD" w:rsidRPr="007D38BB" w:rsidTr="008B67B4">
        <w:tc>
          <w:tcPr>
            <w:tcW w:w="567" w:type="dxa"/>
          </w:tcPr>
          <w:p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аз он:    Мардҳо</w:t>
            </w:r>
          </w:p>
        </w:tc>
        <w:tc>
          <w:tcPr>
            <w:tcW w:w="851" w:type="dxa"/>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rsidR="00FD45AD" w:rsidRPr="00B507C4" w:rsidRDefault="00BA4F2F" w:rsidP="00881202">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4</w:t>
            </w:r>
            <w:r w:rsidR="00881202">
              <w:rPr>
                <w:i/>
                <w:color w:val="002060"/>
                <w:sz w:val="24"/>
                <w:szCs w:val="24"/>
                <w:lang w:val="tg-Cyrl-TJ"/>
              </w:rPr>
              <w:t>39</w:t>
            </w:r>
          </w:p>
        </w:tc>
      </w:tr>
      <w:tr w:rsidR="00FD45AD" w:rsidRPr="007D38BB" w:rsidTr="008B67B4">
        <w:tc>
          <w:tcPr>
            <w:tcW w:w="567" w:type="dxa"/>
          </w:tcPr>
          <w:p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xml:space="preserve">              Занҳо</w:t>
            </w:r>
          </w:p>
        </w:tc>
        <w:tc>
          <w:tcPr>
            <w:tcW w:w="851" w:type="dxa"/>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rsidR="00D263DA" w:rsidRPr="00B507C4" w:rsidRDefault="00BA4F2F" w:rsidP="00881202">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3</w:t>
            </w:r>
            <w:r w:rsidR="00881202">
              <w:rPr>
                <w:i/>
                <w:color w:val="002060"/>
                <w:sz w:val="24"/>
                <w:szCs w:val="24"/>
                <w:lang w:val="tg-Cyrl-TJ"/>
              </w:rPr>
              <w:t>23</w:t>
            </w:r>
          </w:p>
        </w:tc>
      </w:tr>
      <w:tr w:rsidR="00FD45AD" w:rsidRPr="007D38BB" w:rsidTr="008B67B4">
        <w:tc>
          <w:tcPr>
            <w:tcW w:w="567" w:type="dxa"/>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4</w:t>
            </w:r>
          </w:p>
        </w:tc>
        <w:tc>
          <w:tcPr>
            <w:tcW w:w="3543" w:type="dxa"/>
          </w:tcPr>
          <w:p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Ҳайати этникӣ:   Тоҷи</w:t>
            </w:r>
            <w:r>
              <w:rPr>
                <w:color w:val="002060"/>
                <w:sz w:val="24"/>
                <w:szCs w:val="24"/>
                <w:lang w:val="tg-Cyrl-TJ"/>
              </w:rPr>
              <w:t>к</w:t>
            </w:r>
            <w:r w:rsidRPr="00FF6FAB">
              <w:rPr>
                <w:color w:val="002060"/>
                <w:sz w:val="24"/>
                <w:szCs w:val="24"/>
              </w:rPr>
              <w:t>он</w:t>
            </w:r>
          </w:p>
        </w:tc>
        <w:tc>
          <w:tcPr>
            <w:tcW w:w="851" w:type="dxa"/>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rsidR="00FD45AD" w:rsidRPr="00B507C4" w:rsidRDefault="00B507C4" w:rsidP="00881202">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w:t>
            </w:r>
            <w:r w:rsidR="00BA4F2F">
              <w:rPr>
                <w:i/>
                <w:color w:val="002060"/>
                <w:sz w:val="24"/>
                <w:szCs w:val="24"/>
                <w:lang w:val="tg-Cyrl-TJ"/>
              </w:rPr>
              <w:t>0</w:t>
            </w:r>
            <w:r w:rsidR="00881202">
              <w:rPr>
                <w:i/>
                <w:color w:val="002060"/>
                <w:sz w:val="24"/>
                <w:szCs w:val="24"/>
                <w:lang w:val="tg-Cyrl-TJ"/>
              </w:rPr>
              <w:t>11</w:t>
            </w:r>
          </w:p>
        </w:tc>
      </w:tr>
      <w:tr w:rsidR="00FD45AD" w:rsidRPr="007D38BB" w:rsidTr="008B67B4">
        <w:tc>
          <w:tcPr>
            <w:tcW w:w="567" w:type="dxa"/>
          </w:tcPr>
          <w:p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xml:space="preserve">                               Узбекҳо</w:t>
            </w:r>
          </w:p>
        </w:tc>
        <w:tc>
          <w:tcPr>
            <w:tcW w:w="851" w:type="dxa"/>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rsidR="00FD45AD" w:rsidRPr="00B507C4" w:rsidRDefault="00B507C4" w:rsidP="00881202">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w:t>
            </w:r>
          </w:p>
        </w:tc>
      </w:tr>
      <w:tr w:rsidR="00FD45AD" w:rsidRPr="007D38BB" w:rsidTr="008B67B4">
        <w:tc>
          <w:tcPr>
            <w:tcW w:w="567" w:type="dxa"/>
          </w:tcPr>
          <w:p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xml:space="preserve">                                Р</w:t>
            </w:r>
            <w:r>
              <w:rPr>
                <w:color w:val="002060"/>
                <w:sz w:val="24"/>
                <w:szCs w:val="24"/>
                <w:lang w:val="tg-Cyrl-TJ"/>
              </w:rPr>
              <w:t>у</w:t>
            </w:r>
            <w:r w:rsidRPr="00FF6FAB">
              <w:rPr>
                <w:color w:val="002060"/>
                <w:sz w:val="24"/>
                <w:szCs w:val="24"/>
              </w:rPr>
              <w:t>сҳо</w:t>
            </w:r>
          </w:p>
        </w:tc>
        <w:tc>
          <w:tcPr>
            <w:tcW w:w="851" w:type="dxa"/>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rsidR="00FD45AD" w:rsidRPr="00FF6FAB" w:rsidRDefault="00B507C4" w:rsidP="00881202">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w:t>
            </w:r>
          </w:p>
        </w:tc>
      </w:tr>
      <w:tr w:rsidR="00FD45AD" w:rsidRPr="007D38BB" w:rsidTr="008B67B4">
        <w:tc>
          <w:tcPr>
            <w:tcW w:w="567" w:type="dxa"/>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5</w:t>
            </w:r>
          </w:p>
        </w:tc>
        <w:tc>
          <w:tcPr>
            <w:tcW w:w="3543" w:type="dxa"/>
          </w:tcPr>
          <w:p w:rsidR="00FD45AD" w:rsidRPr="00FF6FAB" w:rsidRDefault="00881202" w:rsidP="008B67B4">
            <w:pPr>
              <w:pStyle w:val="a5"/>
              <w:tabs>
                <w:tab w:val="clear" w:pos="-720"/>
              </w:tabs>
              <w:suppressAutoHyphens w:val="0"/>
              <w:spacing w:line="240" w:lineRule="auto"/>
              <w:jc w:val="both"/>
              <w:rPr>
                <w:color w:val="002060"/>
                <w:sz w:val="24"/>
                <w:szCs w:val="24"/>
              </w:rPr>
            </w:pPr>
            <w:r>
              <w:rPr>
                <w:color w:val="002060"/>
                <w:sz w:val="24"/>
                <w:szCs w:val="24"/>
              </w:rPr>
              <w:t>Шумораи муҳоч</w:t>
            </w:r>
            <w:r w:rsidR="00FD45AD" w:rsidRPr="00FF6FAB">
              <w:rPr>
                <w:color w:val="002060"/>
                <w:sz w:val="24"/>
                <w:szCs w:val="24"/>
              </w:rPr>
              <w:t>ирони меҳнат</w:t>
            </w:r>
            <w:r>
              <w:rPr>
                <w:color w:val="002060"/>
                <w:sz w:val="24"/>
                <w:szCs w:val="24"/>
              </w:rPr>
              <w:t>и</w:t>
            </w:r>
          </w:p>
        </w:tc>
        <w:tc>
          <w:tcPr>
            <w:tcW w:w="851" w:type="dxa"/>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rsidR="00FD45AD" w:rsidRPr="00A5578C" w:rsidRDefault="00BA4F2F" w:rsidP="00881202">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w:t>
            </w:r>
            <w:r w:rsidR="00726223">
              <w:rPr>
                <w:i/>
                <w:color w:val="002060"/>
                <w:sz w:val="24"/>
                <w:szCs w:val="24"/>
                <w:lang w:val="tg-Cyrl-TJ"/>
              </w:rPr>
              <w:t>05</w:t>
            </w:r>
          </w:p>
        </w:tc>
      </w:tr>
      <w:tr w:rsidR="00FD45AD" w:rsidRPr="007D38BB" w:rsidTr="008B67B4">
        <w:tc>
          <w:tcPr>
            <w:tcW w:w="567" w:type="dxa"/>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6</w:t>
            </w:r>
          </w:p>
        </w:tc>
        <w:tc>
          <w:tcPr>
            <w:tcW w:w="3543" w:type="dxa"/>
          </w:tcPr>
          <w:p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Шумораи маъюбон</w:t>
            </w:r>
          </w:p>
        </w:tc>
        <w:tc>
          <w:tcPr>
            <w:tcW w:w="851" w:type="dxa"/>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rsidR="00FD45AD" w:rsidRPr="00A5578C" w:rsidRDefault="00881202" w:rsidP="00881202">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42</w:t>
            </w:r>
          </w:p>
        </w:tc>
      </w:tr>
      <w:tr w:rsidR="00FD45AD" w:rsidRPr="007D38BB" w:rsidTr="008B67B4">
        <w:tc>
          <w:tcPr>
            <w:tcW w:w="567" w:type="dxa"/>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7</w:t>
            </w:r>
          </w:p>
        </w:tc>
        <w:tc>
          <w:tcPr>
            <w:tcW w:w="3543" w:type="dxa"/>
          </w:tcPr>
          <w:p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Шумораи оилаҳои бесаробон</w:t>
            </w:r>
          </w:p>
        </w:tc>
        <w:tc>
          <w:tcPr>
            <w:tcW w:w="851" w:type="dxa"/>
            <w:vAlign w:val="center"/>
          </w:tcPr>
          <w:p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оила</w:t>
            </w:r>
          </w:p>
        </w:tc>
        <w:tc>
          <w:tcPr>
            <w:tcW w:w="3856" w:type="dxa"/>
            <w:vAlign w:val="center"/>
          </w:tcPr>
          <w:p w:rsidR="00FD45AD" w:rsidRPr="00B507C4" w:rsidRDefault="00BA4F2F" w:rsidP="00881202">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3</w:t>
            </w:r>
          </w:p>
        </w:tc>
      </w:tr>
    </w:tbl>
    <w:p w:rsidR="00FD45AD" w:rsidRDefault="00FD45AD" w:rsidP="00FD45AD">
      <w:pPr>
        <w:pStyle w:val="a5"/>
        <w:tabs>
          <w:tab w:val="clear" w:pos="-720"/>
        </w:tabs>
        <w:suppressAutoHyphens w:val="0"/>
        <w:spacing w:line="240" w:lineRule="auto"/>
        <w:ind w:left="720"/>
        <w:jc w:val="both"/>
        <w:rPr>
          <w:sz w:val="24"/>
          <w:szCs w:val="24"/>
        </w:rPr>
      </w:pPr>
    </w:p>
    <w:p w:rsidR="00FD45AD" w:rsidRDefault="00FD45AD" w:rsidP="00FD45AD">
      <w:pPr>
        <w:pStyle w:val="a5"/>
        <w:tabs>
          <w:tab w:val="clear" w:pos="-720"/>
        </w:tabs>
        <w:suppressAutoHyphens w:val="0"/>
        <w:spacing w:line="240" w:lineRule="auto"/>
        <w:ind w:left="720"/>
        <w:jc w:val="both"/>
        <w:rPr>
          <w:sz w:val="24"/>
          <w:szCs w:val="24"/>
        </w:rPr>
      </w:pPr>
    </w:p>
    <w:p w:rsidR="00FD45AD" w:rsidRDefault="00FD45AD" w:rsidP="00FD45AD">
      <w:pPr>
        <w:pStyle w:val="a5"/>
        <w:numPr>
          <w:ilvl w:val="1"/>
          <w:numId w:val="3"/>
        </w:numPr>
        <w:tabs>
          <w:tab w:val="clear" w:pos="-720"/>
        </w:tabs>
        <w:suppressAutoHyphens w:val="0"/>
        <w:spacing w:line="240" w:lineRule="auto"/>
        <w:ind w:hanging="153"/>
        <w:jc w:val="both"/>
        <w:rPr>
          <w:sz w:val="24"/>
          <w:szCs w:val="24"/>
          <w:lang w:val="tg-Cyrl-TJ"/>
        </w:rPr>
      </w:pPr>
      <w:r>
        <w:rPr>
          <w:sz w:val="24"/>
          <w:szCs w:val="24"/>
          <w:lang w:val="tg-Cyrl-TJ"/>
        </w:rPr>
        <w:t xml:space="preserve"> Тавсифи ҳудуд</w:t>
      </w:r>
      <w:r w:rsidRPr="00C253FC">
        <w:rPr>
          <w:sz w:val="24"/>
          <w:szCs w:val="24"/>
          <w:lang w:val="tg-Cyrl-TJ"/>
        </w:rPr>
        <w:t>: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FD45AD" w:rsidRDefault="00BA4F2F" w:rsidP="00FD45AD">
      <w:pPr>
        <w:pStyle w:val="a5"/>
        <w:tabs>
          <w:tab w:val="clear" w:pos="-720"/>
        </w:tabs>
        <w:suppressAutoHyphens w:val="0"/>
        <w:spacing w:line="240" w:lineRule="auto"/>
        <w:ind w:left="567"/>
        <w:jc w:val="both"/>
        <w:rPr>
          <w:sz w:val="24"/>
          <w:szCs w:val="24"/>
          <w:lang w:val="tg-Cyrl-TJ"/>
        </w:rPr>
      </w:pPr>
      <w:r>
        <w:rPr>
          <w:sz w:val="24"/>
          <w:szCs w:val="24"/>
          <w:lang w:val="tg-Cyrl-TJ"/>
        </w:rPr>
        <w:t>Дехаи Будун</w:t>
      </w:r>
      <w:r w:rsidR="00542049">
        <w:rPr>
          <w:sz w:val="24"/>
          <w:szCs w:val="24"/>
          <w:lang w:val="tg-Cyrl-TJ"/>
        </w:rPr>
        <w:t xml:space="preserve">  аз шарқ </w:t>
      </w:r>
      <w:r w:rsidR="00A20AEE">
        <w:rPr>
          <w:sz w:val="24"/>
          <w:szCs w:val="24"/>
          <w:lang w:val="tg-Cyrl-TJ"/>
        </w:rPr>
        <w:t xml:space="preserve">бо </w:t>
      </w:r>
      <w:r>
        <w:rPr>
          <w:sz w:val="24"/>
          <w:szCs w:val="24"/>
          <w:lang w:val="tg-Cyrl-TJ"/>
        </w:rPr>
        <w:t>дехаи Вишхарв</w:t>
      </w:r>
      <w:r w:rsidR="008836BA">
        <w:rPr>
          <w:sz w:val="24"/>
          <w:szCs w:val="24"/>
          <w:lang w:val="tg-Cyrl-TJ"/>
        </w:rPr>
        <w:t xml:space="preserve"> аз ғ</w:t>
      </w:r>
      <w:r>
        <w:rPr>
          <w:sz w:val="24"/>
          <w:szCs w:val="24"/>
          <w:lang w:val="tg-Cyrl-TJ"/>
        </w:rPr>
        <w:t xml:space="preserve">арб бо дехаи Мотравн </w:t>
      </w:r>
      <w:r w:rsidR="00D263DA">
        <w:rPr>
          <w:sz w:val="24"/>
          <w:szCs w:val="24"/>
          <w:lang w:val="tg-Cyrl-TJ"/>
        </w:rPr>
        <w:t xml:space="preserve">аз шимол бо каторкухои Рушон ва аз тарафи чануб бо каторкухои Язгулом </w:t>
      </w:r>
      <w:r w:rsidR="00B507C4">
        <w:rPr>
          <w:sz w:val="24"/>
          <w:szCs w:val="24"/>
          <w:lang w:val="tg-Cyrl-TJ"/>
        </w:rPr>
        <w:t xml:space="preserve"> ҳамсарҳад мебошад.</w:t>
      </w:r>
    </w:p>
    <w:p w:rsidR="00FD45AD" w:rsidRPr="000E7E54" w:rsidRDefault="00FD45AD" w:rsidP="00FD45AD">
      <w:pPr>
        <w:pStyle w:val="a5"/>
        <w:tabs>
          <w:tab w:val="clear" w:pos="-720"/>
        </w:tabs>
        <w:suppressAutoHyphens w:val="0"/>
        <w:spacing w:line="240" w:lineRule="auto"/>
        <w:rPr>
          <w:sz w:val="24"/>
          <w:szCs w:val="24"/>
          <w:lang w:val="tg-Cyrl-TJ"/>
        </w:rPr>
      </w:pPr>
    </w:p>
    <w:p w:rsidR="00FD45AD" w:rsidRDefault="008F3BB5" w:rsidP="00FD45AD">
      <w:pPr>
        <w:pStyle w:val="a5"/>
        <w:tabs>
          <w:tab w:val="clear" w:pos="-720"/>
        </w:tabs>
        <w:suppressAutoHyphens w:val="0"/>
        <w:spacing w:line="240" w:lineRule="auto"/>
        <w:rPr>
          <w:sz w:val="24"/>
          <w:szCs w:val="24"/>
          <w:lang w:val="tg-Cyrl-TJ"/>
        </w:rPr>
      </w:pPr>
      <w:r w:rsidRPr="008F3BB5">
        <w:rPr>
          <w:noProof/>
          <w:color w:val="002060"/>
          <w:sz w:val="24"/>
          <w:szCs w:val="24"/>
          <w:lang w:eastAsia="ru-RU"/>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1" type="#_x0000_t134" style="position:absolute;margin-left:39.45pt;margin-top:8.8pt;width:413.25pt;height:12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v:textbox>
              <w:txbxContent>
                <w:p w:rsidR="00CC65ED" w:rsidRDefault="00CC65ED"/>
              </w:txbxContent>
            </v:textbox>
          </v:shape>
        </w:pict>
      </w:r>
      <w:r>
        <w:rPr>
          <w:noProof/>
          <w:sz w:val="24"/>
          <w:szCs w:val="24"/>
          <w:lang w:eastAsia="ru-RU"/>
        </w:rPr>
        <w:pict>
          <v:rect id="Прямоугольник 8" o:spid="_x0000_s1027" style="position:absolute;margin-left:152.7pt;margin-top:8.8pt;width:90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">
            <v:textbox>
              <w:txbxContent>
                <w:p w:rsidR="00CC65ED" w:rsidRPr="008F5265" w:rsidRDefault="00CC65ED" w:rsidP="00FD45AD">
                  <w:pPr>
                    <w:spacing w:line="240" w:lineRule="auto"/>
                    <w:jc w:val="center"/>
                    <w:rPr>
                      <w:rFonts w:ascii="Palatino Linotype" w:hAnsi="Palatino Linotype"/>
                      <w:i/>
                      <w:color w:val="002060"/>
                      <w:sz w:val="20"/>
                      <w:szCs w:val="20"/>
                      <w:lang w:val="tg-Cyrl-TJ"/>
                    </w:rPr>
                  </w:pPr>
                  <w:r>
                    <w:rPr>
                      <w:rFonts w:ascii="Palatino Linotype" w:hAnsi="Palatino Linotype"/>
                      <w:i/>
                      <w:color w:val="002060"/>
                      <w:sz w:val="20"/>
                      <w:szCs w:val="20"/>
                    </w:rPr>
                    <w:t xml:space="preserve">Чамоатидехоти Язгулом   </w:t>
                  </w:r>
                </w:p>
              </w:txbxContent>
            </v:textbox>
          </v:rect>
        </w:pict>
      </w:r>
    </w:p>
    <w:p w:rsidR="00FD45AD" w:rsidRDefault="00FD45AD" w:rsidP="00FD45AD">
      <w:pPr>
        <w:pStyle w:val="a5"/>
        <w:tabs>
          <w:tab w:val="clear" w:pos="-720"/>
        </w:tabs>
        <w:suppressAutoHyphens w:val="0"/>
        <w:spacing w:line="240" w:lineRule="auto"/>
        <w:rPr>
          <w:sz w:val="24"/>
          <w:szCs w:val="24"/>
          <w:lang w:val="tg-Cyrl-TJ"/>
        </w:rPr>
      </w:pPr>
    </w:p>
    <w:p w:rsidR="00FD45AD" w:rsidRDefault="008F3BB5" w:rsidP="00FD45AD">
      <w:pPr>
        <w:pStyle w:val="a5"/>
        <w:tabs>
          <w:tab w:val="clear" w:pos="-720"/>
        </w:tabs>
        <w:suppressAutoHyphens w:val="0"/>
        <w:spacing w:line="240" w:lineRule="auto"/>
        <w:rPr>
          <w:sz w:val="24"/>
          <w:szCs w:val="24"/>
          <w:lang w:val="tg-Cyrl-TJ"/>
        </w:rPr>
      </w:pPr>
      <w:r>
        <w:rPr>
          <w:noProof/>
          <w:sz w:val="24"/>
          <w:szCs w:val="24"/>
          <w:lang w:eastAsia="ru-RU"/>
        </w:rPr>
        <w:pict>
          <v:rect id="Прямоугольник 7" o:spid="_x0000_s1028" style="position:absolute;margin-left:265.95pt;margin-top:5.95pt;width:154.5pt;height:19.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">
            <v:textbox>
              <w:txbxContent>
                <w:p w:rsidR="00CC65ED" w:rsidRPr="00B507C4" w:rsidRDefault="00CC65ED" w:rsidP="00FD45AD">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МТМУ№21</w:t>
                  </w:r>
                </w:p>
                <w:p w:rsidR="00CC65ED" w:rsidRPr="00103997" w:rsidRDefault="00CC65ED" w:rsidP="00FD45AD">
                  <w:pPr>
                    <w:rPr>
                      <w:sz w:val="20"/>
                      <w:szCs w:val="20"/>
                    </w:rPr>
                  </w:pPr>
                </w:p>
              </w:txbxContent>
            </v:textbox>
          </v:rect>
        </w:pict>
      </w:r>
    </w:p>
    <w:p w:rsidR="00FD45AD" w:rsidRDefault="00FD45AD" w:rsidP="00FD45AD">
      <w:pPr>
        <w:pStyle w:val="a5"/>
        <w:tabs>
          <w:tab w:val="clear" w:pos="-720"/>
        </w:tabs>
        <w:suppressAutoHyphens w:val="0"/>
        <w:spacing w:line="240" w:lineRule="auto"/>
        <w:rPr>
          <w:sz w:val="24"/>
          <w:szCs w:val="24"/>
          <w:lang w:val="tg-Cyrl-TJ"/>
        </w:rPr>
      </w:pPr>
    </w:p>
    <w:p w:rsidR="00FD45AD" w:rsidRDefault="008F3BB5" w:rsidP="00FD45AD">
      <w:pPr>
        <w:pStyle w:val="a5"/>
        <w:tabs>
          <w:tab w:val="clear" w:pos="-720"/>
        </w:tabs>
        <w:suppressAutoHyphens w:val="0"/>
        <w:spacing w:line="240" w:lineRule="auto"/>
        <w:rPr>
          <w:sz w:val="24"/>
          <w:szCs w:val="24"/>
          <w:lang w:val="tg-Cyrl-TJ"/>
        </w:rPr>
      </w:pPr>
      <w:r>
        <w:rPr>
          <w:noProof/>
          <w:sz w:val="24"/>
          <w:szCs w:val="24"/>
          <w:lang w:eastAsia="ru-RU"/>
        </w:rPr>
        <w:pict>
          <v:rect id="Прямоугольник 4" o:spid="_x0000_s1029" style="position:absolute;margin-left:145.95pt;margin-top:4.6pt;width:120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">
            <v:textbox>
              <w:txbxContent>
                <w:p w:rsidR="00CC65ED" w:rsidRPr="00B507C4" w:rsidRDefault="00CC65ED" w:rsidP="00B507C4">
                  <w:pPr>
                    <w:rPr>
                      <w:rFonts w:ascii="Palatino Linotype" w:hAnsi="Palatino Linotype"/>
                      <w:i/>
                      <w:color w:val="002060"/>
                      <w:sz w:val="20"/>
                      <w:szCs w:val="20"/>
                      <w:lang w:val="tg-Cyrl-TJ"/>
                    </w:rPr>
                  </w:pPr>
                  <w:r>
                    <w:rPr>
                      <w:rFonts w:ascii="Palatino Linotype" w:hAnsi="Palatino Linotype"/>
                      <w:i/>
                      <w:color w:val="002060"/>
                      <w:sz w:val="20"/>
                      <w:szCs w:val="20"/>
                      <w:lang w:val="tg-Cyrl-TJ"/>
                    </w:rPr>
                    <w:t xml:space="preserve">Бунгохи тибби </w:t>
                  </w:r>
                </w:p>
                <w:p w:rsidR="00CC65ED" w:rsidRPr="00103997" w:rsidRDefault="00CC65ED" w:rsidP="00FD45AD">
                  <w:pPr>
                    <w:rPr>
                      <w:sz w:val="20"/>
                      <w:szCs w:val="20"/>
                    </w:rPr>
                  </w:pPr>
                </w:p>
              </w:txbxContent>
            </v:textbox>
          </v:rect>
        </w:pict>
      </w:r>
    </w:p>
    <w:p w:rsidR="00FD45AD" w:rsidRDefault="00FD45AD" w:rsidP="00FD45AD">
      <w:pPr>
        <w:pStyle w:val="a5"/>
        <w:tabs>
          <w:tab w:val="clear" w:pos="-720"/>
        </w:tabs>
        <w:suppressAutoHyphens w:val="0"/>
        <w:spacing w:line="240" w:lineRule="auto"/>
        <w:rPr>
          <w:sz w:val="24"/>
          <w:szCs w:val="24"/>
          <w:lang w:val="tg-Cyrl-TJ"/>
        </w:rPr>
      </w:pPr>
    </w:p>
    <w:p w:rsidR="00FD45AD" w:rsidRDefault="00FD45AD" w:rsidP="00FD45AD">
      <w:pPr>
        <w:pStyle w:val="a5"/>
        <w:tabs>
          <w:tab w:val="clear" w:pos="-720"/>
          <w:tab w:val="left" w:pos="8610"/>
        </w:tabs>
        <w:suppressAutoHyphens w:val="0"/>
        <w:spacing w:line="240" w:lineRule="auto"/>
        <w:rPr>
          <w:sz w:val="24"/>
          <w:szCs w:val="24"/>
          <w:lang w:val="tg-Cyrl-TJ"/>
        </w:rPr>
      </w:pPr>
      <w:r>
        <w:rPr>
          <w:sz w:val="24"/>
          <w:szCs w:val="24"/>
          <w:lang w:val="tg-Cyrl-TJ"/>
        </w:rPr>
        <w:tab/>
      </w:r>
    </w:p>
    <w:p w:rsidR="00FD45AD" w:rsidRDefault="00FD45AD" w:rsidP="00FD45AD">
      <w:pPr>
        <w:pStyle w:val="a5"/>
        <w:tabs>
          <w:tab w:val="clear" w:pos="-720"/>
          <w:tab w:val="left" w:pos="8610"/>
        </w:tabs>
        <w:suppressAutoHyphens w:val="0"/>
        <w:spacing w:line="240" w:lineRule="auto"/>
        <w:rPr>
          <w:sz w:val="24"/>
          <w:szCs w:val="24"/>
          <w:lang w:val="tg-Cyrl-TJ"/>
        </w:rPr>
      </w:pPr>
    </w:p>
    <w:p w:rsidR="00FD45AD" w:rsidRDefault="00FD45AD" w:rsidP="00FD45AD">
      <w:pPr>
        <w:pStyle w:val="a5"/>
        <w:tabs>
          <w:tab w:val="clear" w:pos="-720"/>
          <w:tab w:val="left" w:pos="8610"/>
        </w:tabs>
        <w:suppressAutoHyphens w:val="0"/>
        <w:spacing w:line="240" w:lineRule="auto"/>
        <w:rPr>
          <w:sz w:val="24"/>
          <w:szCs w:val="24"/>
          <w:lang w:val="tg-Cyrl-TJ"/>
        </w:rPr>
      </w:pPr>
    </w:p>
    <w:p w:rsidR="00FD45AD" w:rsidRPr="000E7E54" w:rsidRDefault="00FD45AD" w:rsidP="00FD45AD">
      <w:pPr>
        <w:pStyle w:val="a5"/>
        <w:tabs>
          <w:tab w:val="clear" w:pos="-720"/>
        </w:tabs>
        <w:suppressAutoHyphens w:val="0"/>
        <w:spacing w:line="240" w:lineRule="auto"/>
        <w:rPr>
          <w:sz w:val="24"/>
          <w:szCs w:val="24"/>
          <w:lang w:val="tg-Cyrl-TJ"/>
        </w:rPr>
      </w:pPr>
    </w:p>
    <w:p w:rsidR="00FD45AD" w:rsidRDefault="00FD45AD" w:rsidP="00FD45AD">
      <w:pPr>
        <w:pStyle w:val="a5"/>
        <w:numPr>
          <w:ilvl w:val="1"/>
          <w:numId w:val="3"/>
        </w:numPr>
        <w:tabs>
          <w:tab w:val="clear" w:pos="-720"/>
        </w:tabs>
        <w:suppressAutoHyphens w:val="0"/>
        <w:spacing w:line="240" w:lineRule="auto"/>
        <w:ind w:hanging="11"/>
        <w:jc w:val="both"/>
        <w:rPr>
          <w:sz w:val="24"/>
          <w:szCs w:val="24"/>
          <w:lang w:val="tg-Cyrl-TJ"/>
        </w:rPr>
      </w:pPr>
      <w:r w:rsidRPr="00C253FC">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D45AD" w:rsidRDefault="00FD45AD" w:rsidP="00FD45AD">
      <w:pPr>
        <w:pStyle w:val="a5"/>
        <w:tabs>
          <w:tab w:val="clear" w:pos="-720"/>
        </w:tabs>
        <w:suppressAutoHyphens w:val="0"/>
        <w:spacing w:line="240" w:lineRule="auto"/>
        <w:ind w:left="720"/>
        <w:jc w:val="both"/>
        <w:rPr>
          <w:rFonts w:ascii="Palatino Linotype" w:hAnsi="Palatino Linotype"/>
          <w:i/>
          <w:sz w:val="24"/>
          <w:szCs w:val="24"/>
          <w:lang w:val="tg-Cyrl-TJ"/>
        </w:rPr>
      </w:pPr>
    </w:p>
    <w:p w:rsidR="00DE170E" w:rsidRDefault="00881202" w:rsidP="00DE170E">
      <w:pPr>
        <w:pStyle w:val="a5"/>
        <w:tabs>
          <w:tab w:val="clear" w:pos="-720"/>
        </w:tabs>
        <w:suppressAutoHyphens w:val="0"/>
        <w:spacing w:line="240" w:lineRule="auto"/>
        <w:ind w:left="720"/>
        <w:jc w:val="both"/>
        <w:rPr>
          <w:rFonts w:ascii="Palatino Linotype" w:hAnsi="Palatino Linotype"/>
          <w:i/>
          <w:color w:val="002060"/>
          <w:sz w:val="24"/>
          <w:szCs w:val="24"/>
          <w:lang w:val="tg-Cyrl-TJ"/>
        </w:rPr>
      </w:pPr>
      <w:r>
        <w:rPr>
          <w:rFonts w:ascii="Palatino Linotype" w:hAnsi="Palatino Linotype"/>
          <w:i/>
          <w:color w:val="002060"/>
          <w:sz w:val="24"/>
          <w:szCs w:val="24"/>
          <w:lang w:val="tg-Cyrl-TJ"/>
        </w:rPr>
        <w:t xml:space="preserve">Деҳаи Мотравн </w:t>
      </w:r>
      <w:r w:rsidR="00DE170E" w:rsidRPr="00FF6FAB">
        <w:rPr>
          <w:rFonts w:ascii="Palatino Linotype" w:hAnsi="Palatino Linotype"/>
          <w:i/>
          <w:color w:val="002060"/>
          <w:sz w:val="24"/>
          <w:szCs w:val="24"/>
          <w:lang w:val="tg-Cyrl-TJ"/>
        </w:rPr>
        <w:t xml:space="preserve"> дар ҳайа</w:t>
      </w:r>
      <w:r w:rsidR="00DE170E">
        <w:rPr>
          <w:rFonts w:ascii="Palatino Linotype" w:hAnsi="Palatino Linotype"/>
          <w:i/>
          <w:color w:val="002060"/>
          <w:sz w:val="24"/>
          <w:szCs w:val="24"/>
          <w:lang w:val="tg-Cyrl-TJ"/>
        </w:rPr>
        <w:t>ти деҳа</w:t>
      </w:r>
      <w:r w:rsidR="00A03F15">
        <w:rPr>
          <w:rFonts w:ascii="Palatino Linotype" w:hAnsi="Palatino Linotype"/>
          <w:i/>
          <w:color w:val="002060"/>
          <w:sz w:val="24"/>
          <w:szCs w:val="24"/>
          <w:lang w:val="tg-Cyrl-TJ"/>
        </w:rPr>
        <w:t>ҳои м</w:t>
      </w:r>
      <w:r>
        <w:rPr>
          <w:rFonts w:ascii="Palatino Linotype" w:hAnsi="Palatino Linotype"/>
          <w:i/>
          <w:color w:val="002060"/>
          <w:sz w:val="24"/>
          <w:szCs w:val="24"/>
          <w:lang w:val="tg-Cyrl-TJ"/>
        </w:rPr>
        <w:t xml:space="preserve">аркази ҷамоати язгулом соли 1930 </w:t>
      </w:r>
      <w:r w:rsidR="00DE170E" w:rsidRPr="00FF6FAB">
        <w:rPr>
          <w:rFonts w:ascii="Palatino Linotype" w:hAnsi="Palatino Linotype"/>
          <w:i/>
          <w:color w:val="002060"/>
          <w:sz w:val="24"/>
          <w:szCs w:val="24"/>
          <w:lang w:val="tg-Cyrl-TJ"/>
        </w:rPr>
        <w:t>таъсис ёфтааст.</w:t>
      </w:r>
      <w:r w:rsidR="00A03F15">
        <w:rPr>
          <w:rFonts w:ascii="Palatino Linotype" w:hAnsi="Palatino Linotype"/>
          <w:i/>
          <w:color w:val="002060"/>
          <w:sz w:val="24"/>
          <w:szCs w:val="24"/>
          <w:lang w:val="tg-Cyrl-TJ"/>
        </w:rPr>
        <w:t xml:space="preserve"> Аҳолии </w:t>
      </w:r>
      <w:r w:rsidR="00F13F74">
        <w:rPr>
          <w:rFonts w:ascii="Palatino Linotype" w:hAnsi="Palatino Linotype"/>
          <w:i/>
          <w:color w:val="002060"/>
          <w:sz w:val="24"/>
          <w:szCs w:val="24"/>
          <w:lang w:val="tg-Cyrl-TJ"/>
        </w:rPr>
        <w:t xml:space="preserve">муқимии деҳаи ки </w:t>
      </w:r>
      <w:r w:rsidR="00DE170E" w:rsidRPr="00FF6FAB">
        <w:rPr>
          <w:rFonts w:ascii="Palatino Linotype" w:hAnsi="Palatino Linotype"/>
          <w:i/>
          <w:color w:val="002060"/>
          <w:sz w:val="24"/>
          <w:szCs w:val="24"/>
          <w:lang w:val="tg-Cyrl-TJ"/>
        </w:rPr>
        <w:t xml:space="preserve"> асосан ба кишоварзӣ (зироаткорию, боғдорӣ ва чорвопарва</w:t>
      </w:r>
      <w:r w:rsidR="00AD4230">
        <w:rPr>
          <w:rFonts w:ascii="Palatino Linotype" w:hAnsi="Palatino Linotype"/>
          <w:i/>
          <w:color w:val="002060"/>
          <w:sz w:val="24"/>
          <w:szCs w:val="24"/>
          <w:lang w:val="tg-Cyrl-TJ"/>
        </w:rPr>
        <w:t>р</w:t>
      </w:r>
      <w:r w:rsidR="000F2204">
        <w:rPr>
          <w:rFonts w:ascii="Palatino Linotype" w:hAnsi="Palatino Linotype"/>
          <w:i/>
          <w:color w:val="002060"/>
          <w:sz w:val="24"/>
          <w:szCs w:val="24"/>
          <w:lang w:val="tg-Cyrl-TJ"/>
        </w:rPr>
        <w:t xml:space="preserve">ӣ машғул </w:t>
      </w:r>
      <w:r w:rsidR="00A11C46">
        <w:rPr>
          <w:rFonts w:ascii="Palatino Linotype" w:hAnsi="Palatino Linotype"/>
          <w:i/>
          <w:color w:val="002060"/>
          <w:sz w:val="24"/>
          <w:szCs w:val="24"/>
          <w:lang w:val="tg-Cyrl-TJ"/>
        </w:rPr>
        <w:t>ҳастанд.</w:t>
      </w:r>
      <w:r>
        <w:rPr>
          <w:rFonts w:ascii="Palatino Linotype" w:hAnsi="Palatino Linotype"/>
          <w:i/>
          <w:color w:val="002060"/>
          <w:sz w:val="24"/>
          <w:szCs w:val="24"/>
          <w:lang w:val="tg-Cyrl-TJ"/>
        </w:rPr>
        <w:t xml:space="preserve"> Дар давоми 90 </w:t>
      </w:r>
      <w:r w:rsidR="00DE170E" w:rsidRPr="00FF6FAB">
        <w:rPr>
          <w:rFonts w:ascii="Palatino Linotype" w:hAnsi="Palatino Linotype"/>
          <w:i/>
          <w:color w:val="002060"/>
          <w:sz w:val="24"/>
          <w:szCs w:val="24"/>
          <w:lang w:val="tg-Cyrl-TJ"/>
        </w:rPr>
        <w:t xml:space="preserve">соли </w:t>
      </w:r>
      <w:r>
        <w:rPr>
          <w:rFonts w:ascii="Palatino Linotype" w:hAnsi="Palatino Linotype"/>
          <w:i/>
          <w:color w:val="002060"/>
          <w:sz w:val="24"/>
          <w:szCs w:val="24"/>
          <w:lang w:val="tg-Cyrl-TJ"/>
        </w:rPr>
        <w:t>мавҷудияти дехаи Мотр</w:t>
      </w:r>
      <w:r w:rsidR="00DE170E" w:rsidRPr="00FF6FAB">
        <w:rPr>
          <w:rFonts w:ascii="Palatino Linotype" w:hAnsi="Palatino Linotype"/>
          <w:i/>
          <w:color w:val="002060"/>
          <w:sz w:val="24"/>
          <w:szCs w:val="24"/>
          <w:lang w:val="tg-Cyrl-TJ"/>
        </w:rPr>
        <w:t xml:space="preserve"> а</w:t>
      </w:r>
      <w:r>
        <w:rPr>
          <w:rFonts w:ascii="Palatino Linotype" w:hAnsi="Palatino Linotype"/>
          <w:i/>
          <w:color w:val="002060"/>
          <w:sz w:val="24"/>
          <w:szCs w:val="24"/>
          <w:lang w:val="tg-Cyrl-TJ"/>
        </w:rPr>
        <w:t xml:space="preserve">авн </w:t>
      </w:r>
      <w:r w:rsidR="00DE170E" w:rsidRPr="00FF6FAB">
        <w:rPr>
          <w:rFonts w:ascii="Palatino Linotype" w:hAnsi="Palatino Linotype"/>
          <w:i/>
          <w:color w:val="002060"/>
          <w:sz w:val="24"/>
          <w:szCs w:val="24"/>
          <w:lang w:val="tg-Cyrl-TJ"/>
        </w:rPr>
        <w:t>з даврони собиқ Иттиҳоди Шӯравӣ</w:t>
      </w:r>
      <w:r w:rsidR="00DE170E">
        <w:rPr>
          <w:rFonts w:ascii="Palatino Linotype" w:hAnsi="Palatino Linotype"/>
          <w:i/>
          <w:color w:val="002060"/>
          <w:sz w:val="24"/>
          <w:szCs w:val="24"/>
          <w:lang w:val="tg-Cyrl-TJ"/>
        </w:rPr>
        <w:t>,</w:t>
      </w:r>
      <w:r w:rsidR="00DE170E" w:rsidRPr="00FF6FAB">
        <w:rPr>
          <w:rFonts w:ascii="Palatino Linotype" w:hAnsi="Palatino Linotype"/>
          <w:i/>
          <w:color w:val="002060"/>
          <w:sz w:val="24"/>
          <w:szCs w:val="24"/>
          <w:lang w:val="tg-Cyrl-TJ"/>
        </w:rPr>
        <w:t xml:space="preserve"> дар деҳа иншоотҳои зерин сохта ба истифода дода шудааст.</w:t>
      </w:r>
    </w:p>
    <w:p w:rsidR="00583152" w:rsidRDefault="00583152" w:rsidP="00DE170E">
      <w:pPr>
        <w:pStyle w:val="a5"/>
        <w:tabs>
          <w:tab w:val="clear" w:pos="-720"/>
        </w:tabs>
        <w:suppressAutoHyphens w:val="0"/>
        <w:spacing w:line="240" w:lineRule="auto"/>
        <w:ind w:left="720"/>
        <w:jc w:val="both"/>
        <w:rPr>
          <w:rFonts w:ascii="Palatino Linotype" w:hAnsi="Palatino Linotype"/>
          <w:i/>
          <w:color w:val="002060"/>
          <w:sz w:val="24"/>
          <w:szCs w:val="24"/>
          <w:lang w:val="tg-Cyrl-TJ"/>
        </w:rPr>
      </w:pPr>
    </w:p>
    <w:p w:rsidR="00583152" w:rsidRDefault="00583152" w:rsidP="00DE170E">
      <w:pPr>
        <w:pStyle w:val="a5"/>
        <w:tabs>
          <w:tab w:val="clear" w:pos="-720"/>
        </w:tabs>
        <w:suppressAutoHyphens w:val="0"/>
        <w:spacing w:line="240" w:lineRule="auto"/>
        <w:ind w:left="720"/>
        <w:jc w:val="both"/>
        <w:rPr>
          <w:rFonts w:ascii="Palatino Linotype" w:hAnsi="Palatino Linotype"/>
          <w:i/>
          <w:color w:val="002060"/>
          <w:sz w:val="24"/>
          <w:szCs w:val="24"/>
          <w:lang w:val="tg-Cyrl-TJ"/>
        </w:rPr>
      </w:pPr>
    </w:p>
    <w:p w:rsidR="00583152" w:rsidRPr="00FF6FAB" w:rsidRDefault="00583152" w:rsidP="00DE170E">
      <w:pPr>
        <w:pStyle w:val="a5"/>
        <w:tabs>
          <w:tab w:val="clear" w:pos="-720"/>
        </w:tabs>
        <w:suppressAutoHyphens w:val="0"/>
        <w:spacing w:line="240" w:lineRule="auto"/>
        <w:ind w:left="720"/>
        <w:jc w:val="both"/>
        <w:rPr>
          <w:rFonts w:ascii="Palatino Linotype" w:hAnsi="Palatino Linotype"/>
          <w:i/>
          <w:color w:val="002060"/>
          <w:sz w:val="24"/>
          <w:szCs w:val="24"/>
          <w:lang w:val="tg-Cyrl-TJ"/>
        </w:rPr>
      </w:pPr>
    </w:p>
    <w:tbl>
      <w:tblPr>
        <w:tblpPr w:leftFromText="180" w:rightFromText="180" w:vertAnchor="text" w:horzAnchor="margin" w:tblpXSpec="right" w:tblpY="107"/>
        <w:tblW w:w="94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3260"/>
        <w:gridCol w:w="3827"/>
        <w:gridCol w:w="1232"/>
      </w:tblGrid>
      <w:tr w:rsidR="00FD45AD" w:rsidRPr="007D38BB" w:rsidTr="004C63D2">
        <w:trPr>
          <w:trHeight w:val="57"/>
        </w:trPr>
        <w:tc>
          <w:tcPr>
            <w:tcW w:w="1101" w:type="dxa"/>
            <w:shd w:val="clear" w:color="auto" w:fill="C4BC96" w:themeFill="background2" w:themeFillShade="BF"/>
            <w:vAlign w:val="center"/>
          </w:tcPr>
          <w:p w:rsidR="00FD45AD" w:rsidRPr="00646C3B" w:rsidRDefault="00FD45AD" w:rsidP="008B67B4">
            <w:pPr>
              <w:spacing w:after="0" w:line="240" w:lineRule="auto"/>
              <w:jc w:val="center"/>
              <w:rPr>
                <w:rFonts w:ascii="Times New Roman" w:hAnsi="Times New Roman" w:cs="Times New Roman"/>
                <w:b/>
                <w:sz w:val="24"/>
                <w:szCs w:val="24"/>
              </w:rPr>
            </w:pPr>
            <w:r w:rsidRPr="00646C3B">
              <w:rPr>
                <w:rFonts w:ascii="Times New Roman" w:hAnsi="Times New Roman" w:cs="Times New Roman"/>
                <w:b/>
                <w:sz w:val="24"/>
                <w:szCs w:val="24"/>
              </w:rPr>
              <w:lastRenderedPageBreak/>
              <w:t>№ б/т</w:t>
            </w:r>
          </w:p>
        </w:tc>
        <w:tc>
          <w:tcPr>
            <w:tcW w:w="3260" w:type="dxa"/>
            <w:shd w:val="clear" w:color="auto" w:fill="C4BC96" w:themeFill="background2" w:themeFillShade="BF"/>
            <w:vAlign w:val="center"/>
          </w:tcPr>
          <w:p w:rsidR="00FD45AD" w:rsidRPr="00646C3B" w:rsidRDefault="00FD45AD" w:rsidP="008B67B4">
            <w:pPr>
              <w:spacing w:after="0" w:line="240" w:lineRule="auto"/>
              <w:jc w:val="center"/>
              <w:rPr>
                <w:rFonts w:ascii="Times New Roman" w:hAnsi="Times New Roman" w:cs="Times New Roman"/>
                <w:b/>
                <w:sz w:val="24"/>
                <w:szCs w:val="24"/>
              </w:rPr>
            </w:pPr>
            <w:r w:rsidRPr="00646C3B">
              <w:rPr>
                <w:rFonts w:ascii="Times New Roman" w:hAnsi="Times New Roman" w:cs="Times New Roman"/>
                <w:b/>
                <w:sz w:val="24"/>
                <w:szCs w:val="24"/>
              </w:rPr>
              <w:t>Инфра</w:t>
            </w:r>
            <w:r w:rsidRPr="00646C3B">
              <w:rPr>
                <w:rFonts w:ascii="Times New Roman" w:hAnsi="Times New Roman" w:cs="Times New Roman"/>
                <w:b/>
                <w:sz w:val="24"/>
                <w:szCs w:val="24"/>
                <w:lang w:val="tg-Cyrl-TJ"/>
              </w:rPr>
              <w:t>сохтор</w:t>
            </w:r>
          </w:p>
        </w:tc>
        <w:tc>
          <w:tcPr>
            <w:tcW w:w="3827" w:type="dxa"/>
            <w:shd w:val="clear" w:color="auto" w:fill="C4BC96" w:themeFill="background2" w:themeFillShade="BF"/>
            <w:vAlign w:val="center"/>
          </w:tcPr>
          <w:p w:rsidR="00FD45AD" w:rsidRPr="00646C3B" w:rsidRDefault="00FD45AD" w:rsidP="008B67B4">
            <w:pPr>
              <w:spacing w:after="0" w:line="240" w:lineRule="auto"/>
              <w:jc w:val="center"/>
              <w:rPr>
                <w:rFonts w:ascii="Times New Roman" w:hAnsi="Times New Roman" w:cs="Times New Roman"/>
                <w:b/>
                <w:sz w:val="24"/>
                <w:szCs w:val="24"/>
                <w:lang w:val="tg-Cyrl-TJ"/>
              </w:rPr>
            </w:pPr>
            <w:r w:rsidRPr="00646C3B">
              <w:rPr>
                <w:rFonts w:ascii="Times New Roman" w:hAnsi="Times New Roman" w:cs="Times New Roman"/>
                <w:b/>
                <w:sz w:val="24"/>
                <w:szCs w:val="24"/>
                <w:lang w:val="tg-Cyrl-TJ"/>
              </w:rPr>
              <w:t>Шароит</w:t>
            </w:r>
          </w:p>
        </w:tc>
        <w:tc>
          <w:tcPr>
            <w:tcW w:w="1232" w:type="dxa"/>
            <w:shd w:val="clear" w:color="auto" w:fill="C4BC96" w:themeFill="background2" w:themeFillShade="BF"/>
            <w:vAlign w:val="center"/>
          </w:tcPr>
          <w:p w:rsidR="00FD45AD" w:rsidRPr="00646C3B" w:rsidRDefault="00FD45AD" w:rsidP="008B67B4">
            <w:pPr>
              <w:spacing w:after="0" w:line="240" w:lineRule="auto"/>
              <w:jc w:val="center"/>
              <w:rPr>
                <w:rFonts w:ascii="Times New Roman" w:hAnsi="Times New Roman" w:cs="Times New Roman"/>
                <w:b/>
                <w:sz w:val="24"/>
                <w:szCs w:val="24"/>
                <w:lang w:val="tg-Cyrl-TJ"/>
              </w:rPr>
            </w:pPr>
            <w:r w:rsidRPr="00646C3B">
              <w:rPr>
                <w:rFonts w:ascii="Times New Roman" w:hAnsi="Times New Roman" w:cs="Times New Roman"/>
                <w:b/>
                <w:sz w:val="24"/>
                <w:szCs w:val="24"/>
                <w:lang w:val="tg-Cyrl-TJ"/>
              </w:rPr>
              <w:t>Соли таъсис</w:t>
            </w:r>
          </w:p>
        </w:tc>
      </w:tr>
      <w:tr w:rsidR="00FD45AD" w:rsidRPr="007D38BB" w:rsidTr="004C63D2">
        <w:trPr>
          <w:trHeight w:val="567"/>
        </w:trPr>
        <w:tc>
          <w:tcPr>
            <w:tcW w:w="1101" w:type="dxa"/>
            <w:vAlign w:val="center"/>
          </w:tcPr>
          <w:p w:rsidR="00FD45AD" w:rsidRPr="002D46F6" w:rsidRDefault="00FD45AD" w:rsidP="008B67B4">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260" w:type="dxa"/>
            <w:vAlign w:val="center"/>
          </w:tcPr>
          <w:p w:rsidR="00FD45AD" w:rsidRPr="00CE3D02" w:rsidRDefault="00CE3D02"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w:t>
            </w:r>
            <w:r w:rsidR="00F13F74">
              <w:rPr>
                <w:rFonts w:ascii="Times New Roman" w:hAnsi="Times New Roman" w:cs="Times New Roman"/>
                <w:i/>
                <w:iCs/>
                <w:color w:val="002060"/>
                <w:sz w:val="24"/>
                <w:szCs w:val="24"/>
                <w:lang w:val="tg-Cyrl-TJ"/>
              </w:rPr>
              <w:t xml:space="preserve">уассисаи таҳсилоти миёнаи асосии </w:t>
            </w:r>
            <w:r>
              <w:rPr>
                <w:rFonts w:ascii="Times New Roman" w:hAnsi="Times New Roman" w:cs="Times New Roman"/>
                <w:i/>
                <w:iCs/>
                <w:color w:val="002060"/>
                <w:sz w:val="24"/>
                <w:szCs w:val="24"/>
                <w:lang w:val="tg-Cyrl-TJ"/>
              </w:rPr>
              <w:t xml:space="preserve"> № </w:t>
            </w:r>
            <w:r w:rsidR="000F2204">
              <w:rPr>
                <w:rFonts w:ascii="Times New Roman" w:hAnsi="Times New Roman" w:cs="Times New Roman"/>
                <w:i/>
                <w:iCs/>
                <w:color w:val="002060"/>
                <w:sz w:val="24"/>
                <w:szCs w:val="24"/>
                <w:lang w:val="tg-Cyrl-TJ"/>
              </w:rPr>
              <w:t>2</w:t>
            </w:r>
            <w:r w:rsidR="00881202">
              <w:rPr>
                <w:rFonts w:ascii="Times New Roman" w:hAnsi="Times New Roman" w:cs="Times New Roman"/>
                <w:i/>
                <w:iCs/>
                <w:color w:val="002060"/>
                <w:sz w:val="24"/>
                <w:szCs w:val="24"/>
                <w:lang w:val="tg-Cyrl-TJ"/>
              </w:rPr>
              <w:t>1</w:t>
            </w:r>
          </w:p>
        </w:tc>
        <w:tc>
          <w:tcPr>
            <w:tcW w:w="3827" w:type="dxa"/>
            <w:vAlign w:val="center"/>
          </w:tcPr>
          <w:p w:rsidR="00FD45AD" w:rsidRPr="004C63D2" w:rsidRDefault="00531D14"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Ба таъмир ниёз надорад</w:t>
            </w:r>
            <w:r w:rsidR="000F2204">
              <w:rPr>
                <w:rFonts w:ascii="Times New Roman" w:hAnsi="Times New Roman" w:cs="Times New Roman"/>
                <w:i/>
                <w:iCs/>
                <w:color w:val="002060"/>
                <w:sz w:val="24"/>
                <w:szCs w:val="24"/>
                <w:lang w:val="tg-Cyrl-TJ"/>
              </w:rPr>
              <w:t>.</w:t>
            </w:r>
          </w:p>
        </w:tc>
        <w:tc>
          <w:tcPr>
            <w:tcW w:w="1232" w:type="dxa"/>
            <w:vAlign w:val="center"/>
          </w:tcPr>
          <w:p w:rsidR="00FD45AD" w:rsidRPr="00CE3D02" w:rsidRDefault="008836BA" w:rsidP="008B67B4">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w:t>
            </w:r>
            <w:r w:rsidR="00531D14">
              <w:rPr>
                <w:rFonts w:ascii="Times New Roman" w:hAnsi="Times New Roman" w:cs="Times New Roman"/>
                <w:i/>
                <w:iCs/>
                <w:color w:val="002060"/>
                <w:sz w:val="24"/>
                <w:szCs w:val="24"/>
                <w:lang w:val="tg-Cyrl-TJ"/>
              </w:rPr>
              <w:t>20</w:t>
            </w:r>
          </w:p>
        </w:tc>
      </w:tr>
      <w:tr w:rsidR="00FD45AD" w:rsidRPr="007D38BB" w:rsidTr="004C63D2">
        <w:trPr>
          <w:trHeight w:val="276"/>
        </w:trPr>
        <w:tc>
          <w:tcPr>
            <w:tcW w:w="1101" w:type="dxa"/>
            <w:vAlign w:val="center"/>
          </w:tcPr>
          <w:p w:rsidR="00FD45AD" w:rsidRPr="002D46F6" w:rsidRDefault="00FD45AD" w:rsidP="008B67B4">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2</w:t>
            </w:r>
          </w:p>
        </w:tc>
        <w:tc>
          <w:tcPr>
            <w:tcW w:w="3260" w:type="dxa"/>
            <w:vAlign w:val="center"/>
          </w:tcPr>
          <w:p w:rsidR="00FD45AD" w:rsidRPr="00CE3D02" w:rsidRDefault="00526666"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Масчид </w:t>
            </w:r>
          </w:p>
        </w:tc>
        <w:tc>
          <w:tcPr>
            <w:tcW w:w="3827" w:type="dxa"/>
            <w:vAlign w:val="center"/>
          </w:tcPr>
          <w:p w:rsidR="00FD45AD" w:rsidRPr="00CE3D02" w:rsidRDefault="00CE3D02"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Коршоям аст</w:t>
            </w:r>
          </w:p>
        </w:tc>
        <w:tc>
          <w:tcPr>
            <w:tcW w:w="1232" w:type="dxa"/>
            <w:vAlign w:val="center"/>
          </w:tcPr>
          <w:p w:rsidR="00FD45AD" w:rsidRPr="00CE3D02" w:rsidRDefault="00CE3D02" w:rsidP="008B67B4">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w:t>
            </w:r>
            <w:r w:rsidR="00A31FD5">
              <w:rPr>
                <w:rFonts w:ascii="Times New Roman" w:hAnsi="Times New Roman" w:cs="Times New Roman"/>
                <w:i/>
                <w:iCs/>
                <w:color w:val="002060"/>
                <w:sz w:val="24"/>
                <w:szCs w:val="24"/>
                <w:lang w:val="tg-Cyrl-TJ"/>
              </w:rPr>
              <w:t>0</w:t>
            </w:r>
            <w:r w:rsidR="00531D14">
              <w:rPr>
                <w:rFonts w:ascii="Times New Roman" w:hAnsi="Times New Roman" w:cs="Times New Roman"/>
                <w:i/>
                <w:iCs/>
                <w:color w:val="002060"/>
                <w:sz w:val="24"/>
                <w:szCs w:val="24"/>
                <w:lang w:val="tg-Cyrl-TJ"/>
              </w:rPr>
              <w:t>04</w:t>
            </w:r>
          </w:p>
        </w:tc>
      </w:tr>
      <w:tr w:rsidR="00DF4902" w:rsidRPr="007D38BB" w:rsidTr="004C63D2">
        <w:trPr>
          <w:trHeight w:val="256"/>
        </w:trPr>
        <w:tc>
          <w:tcPr>
            <w:tcW w:w="1101" w:type="dxa"/>
            <w:vAlign w:val="center"/>
          </w:tcPr>
          <w:p w:rsidR="00DF4902" w:rsidRPr="002D46F6" w:rsidRDefault="00DF4902" w:rsidP="00DF4902">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3</w:t>
            </w:r>
          </w:p>
        </w:tc>
        <w:tc>
          <w:tcPr>
            <w:tcW w:w="3260" w:type="dxa"/>
            <w:vAlign w:val="center"/>
          </w:tcPr>
          <w:p w:rsidR="00DF4902" w:rsidRDefault="00DF4902" w:rsidP="00DF4902">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Мағозаи шахсӣ 2(адад)</w:t>
            </w:r>
          </w:p>
        </w:tc>
        <w:tc>
          <w:tcPr>
            <w:tcW w:w="3827" w:type="dxa"/>
            <w:vAlign w:val="center"/>
          </w:tcPr>
          <w:p w:rsidR="00DF4902" w:rsidRPr="002D46F6" w:rsidRDefault="00DF4902" w:rsidP="00DF4902">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Кор</w:t>
            </w:r>
            <w:r>
              <w:rPr>
                <w:rFonts w:ascii="Times New Roman" w:hAnsi="Times New Roman" w:cs="Times New Roman"/>
                <w:i/>
                <w:iCs/>
                <w:color w:val="002060"/>
                <w:sz w:val="24"/>
                <w:szCs w:val="24"/>
              </w:rPr>
              <w:t>ношоям мебошад.</w:t>
            </w:r>
          </w:p>
        </w:tc>
        <w:tc>
          <w:tcPr>
            <w:tcW w:w="1232" w:type="dxa"/>
            <w:vAlign w:val="center"/>
          </w:tcPr>
          <w:p w:rsidR="00DF4902" w:rsidRDefault="00DF4902" w:rsidP="00DF4902">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2014</w:t>
            </w:r>
          </w:p>
          <w:p w:rsidR="00DF4902" w:rsidRPr="009A2CD3" w:rsidRDefault="00DF4902" w:rsidP="00DF4902">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2017</w:t>
            </w:r>
          </w:p>
        </w:tc>
      </w:tr>
      <w:tr w:rsidR="00DF4902" w:rsidRPr="007D38BB" w:rsidTr="004C63D2">
        <w:trPr>
          <w:trHeight w:val="259"/>
        </w:trPr>
        <w:tc>
          <w:tcPr>
            <w:tcW w:w="1101" w:type="dxa"/>
            <w:vAlign w:val="center"/>
          </w:tcPr>
          <w:p w:rsidR="00DF4902" w:rsidRPr="002D46F6" w:rsidRDefault="00DF4902" w:rsidP="00DF4902">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4</w:t>
            </w:r>
          </w:p>
        </w:tc>
        <w:tc>
          <w:tcPr>
            <w:tcW w:w="3260" w:type="dxa"/>
            <w:vAlign w:val="center"/>
          </w:tcPr>
          <w:p w:rsidR="00DF4902" w:rsidRPr="009A2CD3" w:rsidRDefault="00DF4902" w:rsidP="00DF4902">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Бунгохи тибби</w:t>
            </w:r>
          </w:p>
        </w:tc>
        <w:tc>
          <w:tcPr>
            <w:tcW w:w="3827" w:type="dxa"/>
            <w:vAlign w:val="center"/>
          </w:tcPr>
          <w:p w:rsidR="00DF4902" w:rsidRPr="002D46F6" w:rsidRDefault="00DF4902" w:rsidP="00DF4902">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Фаъолият дорад,  ба таъмири </w:t>
            </w:r>
            <w:r>
              <w:rPr>
                <w:rFonts w:ascii="Times New Roman" w:hAnsi="Times New Roman" w:cs="Times New Roman"/>
                <w:i/>
                <w:iCs/>
                <w:color w:val="002060"/>
                <w:sz w:val="24"/>
                <w:szCs w:val="24"/>
                <w:lang w:val="tg-Cyrl-TJ"/>
              </w:rPr>
              <w:t xml:space="preserve">асосӣ </w:t>
            </w:r>
            <w:r w:rsidRPr="002D46F6">
              <w:rPr>
                <w:rFonts w:ascii="Times New Roman" w:hAnsi="Times New Roman" w:cs="Times New Roman"/>
                <w:i/>
                <w:iCs/>
                <w:color w:val="002060"/>
                <w:sz w:val="24"/>
                <w:szCs w:val="24"/>
              </w:rPr>
              <w:t xml:space="preserve">ниёз </w:t>
            </w:r>
            <w:r>
              <w:rPr>
                <w:rFonts w:ascii="Times New Roman" w:hAnsi="Times New Roman" w:cs="Times New Roman"/>
                <w:i/>
                <w:iCs/>
                <w:color w:val="002060"/>
                <w:sz w:val="24"/>
                <w:szCs w:val="24"/>
              </w:rPr>
              <w:t>надорад.</w:t>
            </w:r>
          </w:p>
        </w:tc>
        <w:tc>
          <w:tcPr>
            <w:tcW w:w="1232" w:type="dxa"/>
            <w:vAlign w:val="center"/>
          </w:tcPr>
          <w:p w:rsidR="00DF4902" w:rsidRPr="009A2CD3" w:rsidRDefault="00DF4902" w:rsidP="00DF4902">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201</w:t>
            </w:r>
            <w:r w:rsidR="00531D14">
              <w:rPr>
                <w:rFonts w:ascii="Times New Roman" w:hAnsi="Times New Roman" w:cs="Times New Roman"/>
                <w:i/>
                <w:iCs/>
                <w:color w:val="002060"/>
                <w:sz w:val="24"/>
                <w:szCs w:val="24"/>
                <w:lang w:val="tg-Cyrl-TJ"/>
              </w:rPr>
              <w:t>5</w:t>
            </w:r>
          </w:p>
        </w:tc>
      </w:tr>
      <w:tr w:rsidR="00DF4902" w:rsidRPr="007D38BB" w:rsidTr="004C63D2">
        <w:trPr>
          <w:trHeight w:val="259"/>
        </w:trPr>
        <w:tc>
          <w:tcPr>
            <w:tcW w:w="1101" w:type="dxa"/>
            <w:vAlign w:val="center"/>
          </w:tcPr>
          <w:p w:rsidR="00DF4902" w:rsidRPr="002D46F6" w:rsidRDefault="00DF4902" w:rsidP="00DF4902">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5</w:t>
            </w:r>
          </w:p>
        </w:tc>
        <w:tc>
          <w:tcPr>
            <w:tcW w:w="3260" w:type="dxa"/>
            <w:vAlign w:val="center"/>
          </w:tcPr>
          <w:p w:rsidR="00DF4902" w:rsidRDefault="00DF4902" w:rsidP="00DF4902">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Китобхона </w:t>
            </w:r>
          </w:p>
        </w:tc>
        <w:tc>
          <w:tcPr>
            <w:tcW w:w="3827" w:type="dxa"/>
            <w:vAlign w:val="center"/>
          </w:tcPr>
          <w:p w:rsidR="00DF4902" w:rsidRPr="00DF4902" w:rsidRDefault="00881202" w:rsidP="00DF4902">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 Ба </w:t>
            </w:r>
            <w:r w:rsidR="00DF4902" w:rsidRPr="00DF4902">
              <w:rPr>
                <w:rFonts w:ascii="Times New Roman" w:hAnsi="Times New Roman" w:cs="Times New Roman"/>
                <w:i/>
                <w:iCs/>
                <w:color w:val="002060"/>
                <w:sz w:val="24"/>
                <w:szCs w:val="24"/>
                <w:lang w:val="tg-Cyrl-TJ"/>
              </w:rPr>
              <w:t xml:space="preserve"> таъмир ниё</w:t>
            </w:r>
            <w:r w:rsidR="00DF4902">
              <w:rPr>
                <w:rFonts w:ascii="Times New Roman" w:hAnsi="Times New Roman" w:cs="Times New Roman"/>
                <w:i/>
                <w:iCs/>
                <w:color w:val="002060"/>
                <w:sz w:val="24"/>
                <w:szCs w:val="24"/>
                <w:lang w:val="tg-Cyrl-TJ"/>
              </w:rPr>
              <w:t>з дорад.</w:t>
            </w:r>
          </w:p>
        </w:tc>
        <w:tc>
          <w:tcPr>
            <w:tcW w:w="1232" w:type="dxa"/>
            <w:vAlign w:val="center"/>
          </w:tcPr>
          <w:p w:rsidR="00DF4902" w:rsidRDefault="00DF4902" w:rsidP="00DF4902">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w:t>
            </w:r>
            <w:r w:rsidR="00531D14">
              <w:rPr>
                <w:rFonts w:ascii="Times New Roman" w:hAnsi="Times New Roman" w:cs="Times New Roman"/>
                <w:i/>
                <w:iCs/>
                <w:color w:val="002060"/>
                <w:sz w:val="24"/>
                <w:szCs w:val="24"/>
                <w:lang w:val="tg-Cyrl-TJ"/>
              </w:rPr>
              <w:t>70</w:t>
            </w:r>
          </w:p>
        </w:tc>
      </w:tr>
      <w:tr w:rsidR="00DF4902" w:rsidRPr="007D38BB" w:rsidTr="00DF4902">
        <w:trPr>
          <w:trHeight w:val="259"/>
        </w:trPr>
        <w:tc>
          <w:tcPr>
            <w:tcW w:w="9420" w:type="dxa"/>
            <w:gridSpan w:val="4"/>
            <w:tcBorders>
              <w:left w:val="nil"/>
              <w:bottom w:val="nil"/>
              <w:right w:val="nil"/>
            </w:tcBorders>
            <w:vAlign w:val="center"/>
          </w:tcPr>
          <w:p w:rsidR="00DF4902" w:rsidRPr="003305F6" w:rsidRDefault="00DF4902" w:rsidP="00DF4902">
            <w:pPr>
              <w:spacing w:after="0" w:line="240" w:lineRule="auto"/>
              <w:jc w:val="center"/>
              <w:rPr>
                <w:rFonts w:ascii="Times New Roman" w:hAnsi="Times New Roman" w:cs="Times New Roman"/>
                <w:i/>
                <w:iCs/>
                <w:color w:val="002060"/>
                <w:sz w:val="24"/>
                <w:szCs w:val="24"/>
                <w:lang w:val="tg-Cyrl-TJ"/>
              </w:rPr>
            </w:pPr>
          </w:p>
          <w:p w:rsidR="00DF4902" w:rsidRPr="003305F6" w:rsidRDefault="00DF4902" w:rsidP="00DF4902">
            <w:pPr>
              <w:spacing w:after="0" w:line="240" w:lineRule="auto"/>
              <w:rPr>
                <w:rFonts w:ascii="Times New Roman" w:hAnsi="Times New Roman" w:cs="Times New Roman"/>
                <w:i/>
                <w:iCs/>
                <w:color w:val="002060"/>
                <w:sz w:val="24"/>
                <w:szCs w:val="24"/>
                <w:lang w:val="tg-Cyrl-TJ"/>
              </w:rPr>
            </w:pPr>
          </w:p>
          <w:p w:rsidR="00DF4902" w:rsidRDefault="00DF4902" w:rsidP="00DF4902">
            <w:pPr>
              <w:spacing w:after="0" w:line="240" w:lineRule="auto"/>
              <w:jc w:val="center"/>
              <w:rPr>
                <w:rFonts w:ascii="Times New Roman" w:hAnsi="Times New Roman" w:cs="Times New Roman"/>
                <w:i/>
                <w:iCs/>
                <w:color w:val="002060"/>
                <w:sz w:val="24"/>
                <w:szCs w:val="24"/>
                <w:lang w:val="tg-Cyrl-TJ"/>
              </w:rPr>
            </w:pPr>
          </w:p>
        </w:tc>
      </w:tr>
    </w:tbl>
    <w:p w:rsidR="00FD45AD" w:rsidRPr="009A1C5A" w:rsidRDefault="00FD45AD" w:rsidP="00FD45AD">
      <w:pPr>
        <w:spacing w:after="0"/>
        <w:jc w:val="both"/>
        <w:rPr>
          <w:rFonts w:ascii="Times New Roman" w:hAnsi="Times New Roman" w:cs="Times New Roman"/>
          <w:i/>
          <w:i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lang w:val="tg-Cyrl-TJ"/>
        </w:rPr>
        <w:t xml:space="preserve">. </w:t>
      </w:r>
      <w:r>
        <w:rPr>
          <w:rFonts w:ascii="Times New Roman" w:hAnsi="Times New Roman" w:cs="Times New Roman"/>
          <w:b/>
          <w:bCs/>
          <w:sz w:val="24"/>
          <w:szCs w:val="24"/>
        </w:rPr>
        <w:t>Таҳлили сатҳи зиндагии аҳолии деҳа</w:t>
      </w:r>
      <w:r w:rsidRPr="009A1C5A">
        <w:rPr>
          <w:rFonts w:ascii="Times New Roman" w:hAnsi="Times New Roman" w:cs="Times New Roman"/>
          <w:b/>
          <w:bCs/>
          <w:i/>
          <w:iCs/>
          <w:sz w:val="24"/>
          <w:szCs w:val="24"/>
        </w:rPr>
        <w:t>.</w:t>
      </w:r>
      <w:r w:rsidRPr="009A1C5A">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D45AD" w:rsidRDefault="00FD45AD" w:rsidP="00FD45AD">
      <w:pPr>
        <w:pStyle w:val="a5"/>
        <w:numPr>
          <w:ilvl w:val="1"/>
          <w:numId w:val="7"/>
        </w:numPr>
        <w:tabs>
          <w:tab w:val="clear" w:pos="-720"/>
        </w:tabs>
        <w:suppressAutoHyphens w:val="0"/>
        <w:spacing w:line="240" w:lineRule="auto"/>
        <w:jc w:val="both"/>
        <w:rPr>
          <w:iCs/>
          <w:sz w:val="24"/>
          <w:szCs w:val="24"/>
        </w:rPr>
      </w:pPr>
      <w:r w:rsidRPr="006066B9">
        <w:rPr>
          <w:iCs/>
          <w:sz w:val="24"/>
          <w:szCs w:val="24"/>
        </w:rPr>
        <w:t xml:space="preserve">Мавҷудияти инфрасохтори иҷтимоӣ-иқтисодӣ; </w:t>
      </w:r>
      <w:r w:rsidRPr="009A1C5A">
        <w:rPr>
          <w:iCs/>
          <w:sz w:val="24"/>
          <w:szCs w:val="24"/>
        </w:rPr>
        <w:t>(</w:t>
      </w:r>
      <w:r w:rsidRPr="006066B9">
        <w:rPr>
          <w:iCs/>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Pr="009A1C5A">
        <w:rPr>
          <w:iCs/>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3828"/>
        <w:gridCol w:w="4995"/>
      </w:tblGrid>
      <w:tr w:rsidR="00FD45AD" w:rsidRPr="007D38BB" w:rsidTr="008B67B4">
        <w:trPr>
          <w:trHeight w:val="57"/>
        </w:trPr>
        <w:tc>
          <w:tcPr>
            <w:tcW w:w="675" w:type="dxa"/>
            <w:shd w:val="clear" w:color="auto" w:fill="C4BC96" w:themeFill="background2" w:themeFillShade="BF"/>
            <w:vAlign w:val="center"/>
          </w:tcPr>
          <w:p w:rsidR="00FD45AD" w:rsidRPr="0051768C" w:rsidRDefault="00FD45AD" w:rsidP="008B67B4">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 б/т</w:t>
            </w:r>
          </w:p>
        </w:tc>
        <w:tc>
          <w:tcPr>
            <w:tcW w:w="3828" w:type="dxa"/>
            <w:shd w:val="clear" w:color="auto" w:fill="C4BC96" w:themeFill="background2" w:themeFillShade="BF"/>
            <w:vAlign w:val="center"/>
          </w:tcPr>
          <w:p w:rsidR="00FD45AD" w:rsidRPr="0051768C" w:rsidRDefault="00FD45AD" w:rsidP="008B67B4">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Инфра</w:t>
            </w:r>
            <w:r w:rsidRPr="0051768C">
              <w:rPr>
                <w:rFonts w:ascii="Times New Roman" w:hAnsi="Times New Roman" w:cs="Times New Roman"/>
                <w:sz w:val="24"/>
                <w:szCs w:val="24"/>
                <w:lang w:val="tg-Cyrl-TJ"/>
              </w:rPr>
              <w:t>сохтор</w:t>
            </w:r>
            <w:r w:rsidRPr="0051768C">
              <w:rPr>
                <w:rFonts w:ascii="Times New Roman" w:hAnsi="Times New Roman" w:cs="Times New Roman"/>
                <w:sz w:val="24"/>
                <w:szCs w:val="24"/>
              </w:rPr>
              <w:t>и мавҷуда</w:t>
            </w:r>
          </w:p>
        </w:tc>
        <w:tc>
          <w:tcPr>
            <w:tcW w:w="4995" w:type="dxa"/>
            <w:shd w:val="clear" w:color="auto" w:fill="C4BC96" w:themeFill="background2" w:themeFillShade="BF"/>
            <w:vAlign w:val="center"/>
          </w:tcPr>
          <w:p w:rsidR="00FD45AD" w:rsidRPr="0051768C" w:rsidRDefault="00FD45AD" w:rsidP="008B67B4">
            <w:pPr>
              <w:spacing w:after="0" w:line="240" w:lineRule="auto"/>
              <w:jc w:val="center"/>
              <w:rPr>
                <w:rFonts w:ascii="Times New Roman" w:hAnsi="Times New Roman" w:cs="Times New Roman"/>
                <w:sz w:val="24"/>
                <w:szCs w:val="24"/>
                <w:lang w:val="tg-Cyrl-TJ"/>
              </w:rPr>
            </w:pPr>
            <w:r w:rsidRPr="0051768C">
              <w:rPr>
                <w:rFonts w:ascii="Times New Roman" w:hAnsi="Times New Roman" w:cs="Times New Roman"/>
                <w:sz w:val="24"/>
                <w:szCs w:val="24"/>
                <w:lang w:val="tg-Cyrl-TJ"/>
              </w:rPr>
              <w:t>Шарҳ</w:t>
            </w:r>
          </w:p>
        </w:tc>
      </w:tr>
      <w:tr w:rsidR="00076F55" w:rsidRPr="00531D14" w:rsidTr="008B67B4">
        <w:trPr>
          <w:trHeight w:val="567"/>
        </w:trPr>
        <w:tc>
          <w:tcPr>
            <w:tcW w:w="675" w:type="dxa"/>
            <w:vAlign w:val="center"/>
          </w:tcPr>
          <w:p w:rsidR="00076F55" w:rsidRPr="002D46F6" w:rsidRDefault="00076F55" w:rsidP="00076F55">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828" w:type="dxa"/>
            <w:vAlign w:val="center"/>
          </w:tcPr>
          <w:p w:rsidR="00076F55" w:rsidRPr="00CE3D02" w:rsidRDefault="00076F55" w:rsidP="00076F55">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Муассисаи таҳсилоти миёнаи асосии  № </w:t>
            </w:r>
            <w:r w:rsidR="00DF4902">
              <w:rPr>
                <w:rFonts w:ascii="Times New Roman" w:hAnsi="Times New Roman" w:cs="Times New Roman"/>
                <w:i/>
                <w:iCs/>
                <w:color w:val="002060"/>
                <w:sz w:val="24"/>
                <w:szCs w:val="24"/>
                <w:lang w:val="tg-Cyrl-TJ"/>
              </w:rPr>
              <w:t>2</w:t>
            </w:r>
            <w:r w:rsidR="00881202">
              <w:rPr>
                <w:rFonts w:ascii="Times New Roman" w:hAnsi="Times New Roman" w:cs="Times New Roman"/>
                <w:i/>
                <w:iCs/>
                <w:color w:val="002060"/>
                <w:sz w:val="24"/>
                <w:szCs w:val="24"/>
                <w:lang w:val="tg-Cyrl-TJ"/>
              </w:rPr>
              <w:t>1</w:t>
            </w:r>
          </w:p>
        </w:tc>
        <w:tc>
          <w:tcPr>
            <w:tcW w:w="4995" w:type="dxa"/>
            <w:vAlign w:val="center"/>
          </w:tcPr>
          <w:p w:rsidR="00076F55" w:rsidRPr="002D46F6" w:rsidRDefault="00076F55" w:rsidP="00531D1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МТМУ ба таъмири асоси </w:t>
            </w:r>
            <w:r w:rsidR="00531D14">
              <w:rPr>
                <w:rFonts w:ascii="Times New Roman" w:hAnsi="Times New Roman" w:cs="Times New Roman"/>
                <w:i/>
                <w:iCs/>
                <w:color w:val="002060"/>
                <w:sz w:val="24"/>
                <w:szCs w:val="24"/>
                <w:lang w:val="tg-Cyrl-TJ"/>
              </w:rPr>
              <w:t>ниёз надорад</w:t>
            </w:r>
            <w:r w:rsidR="00CA025F">
              <w:rPr>
                <w:rFonts w:ascii="Times New Roman" w:hAnsi="Times New Roman" w:cs="Times New Roman"/>
                <w:i/>
                <w:iCs/>
                <w:color w:val="002060"/>
                <w:sz w:val="24"/>
                <w:szCs w:val="24"/>
                <w:lang w:val="tg-Cyrl-TJ"/>
              </w:rPr>
              <w:t>.</w:t>
            </w:r>
          </w:p>
        </w:tc>
      </w:tr>
      <w:tr w:rsidR="00076F55" w:rsidRPr="00CA025F" w:rsidTr="008B67B4">
        <w:trPr>
          <w:trHeight w:val="567"/>
        </w:trPr>
        <w:tc>
          <w:tcPr>
            <w:tcW w:w="675" w:type="dxa"/>
            <w:vAlign w:val="center"/>
          </w:tcPr>
          <w:p w:rsidR="00076F55" w:rsidRPr="002D46F6" w:rsidRDefault="00076F55" w:rsidP="00076F55">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2</w:t>
            </w:r>
          </w:p>
        </w:tc>
        <w:tc>
          <w:tcPr>
            <w:tcW w:w="3828" w:type="dxa"/>
            <w:vAlign w:val="center"/>
          </w:tcPr>
          <w:p w:rsidR="00076F55" w:rsidRPr="00CE3D02" w:rsidRDefault="00076F55" w:rsidP="00076F55">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Масчид </w:t>
            </w:r>
          </w:p>
        </w:tc>
        <w:tc>
          <w:tcPr>
            <w:tcW w:w="4995" w:type="dxa"/>
            <w:vAlign w:val="center"/>
          </w:tcPr>
          <w:p w:rsidR="00076F55" w:rsidRPr="002D46F6" w:rsidRDefault="00CA025F" w:rsidP="00076F55">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Таъмирталаб намебошад.</w:t>
            </w:r>
          </w:p>
        </w:tc>
      </w:tr>
      <w:tr w:rsidR="00DF4902" w:rsidRPr="00726223" w:rsidTr="008B67B4">
        <w:trPr>
          <w:trHeight w:val="567"/>
        </w:trPr>
        <w:tc>
          <w:tcPr>
            <w:tcW w:w="675" w:type="dxa"/>
            <w:vAlign w:val="center"/>
          </w:tcPr>
          <w:p w:rsidR="00DF4902" w:rsidRPr="002D46F6" w:rsidRDefault="00DF4902" w:rsidP="00DF4902">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3</w:t>
            </w:r>
          </w:p>
        </w:tc>
        <w:tc>
          <w:tcPr>
            <w:tcW w:w="3828" w:type="dxa"/>
            <w:vAlign w:val="center"/>
          </w:tcPr>
          <w:p w:rsidR="00DF4902" w:rsidRDefault="00881202" w:rsidP="00DF4902">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Мағозаи шахсӣ 4 </w:t>
            </w:r>
            <w:r w:rsidR="00DF4902">
              <w:rPr>
                <w:rFonts w:ascii="Times New Roman" w:hAnsi="Times New Roman" w:cs="Times New Roman"/>
                <w:i/>
                <w:iCs/>
                <w:color w:val="002060"/>
                <w:sz w:val="24"/>
                <w:szCs w:val="24"/>
                <w:lang w:val="tg-Cyrl-TJ"/>
              </w:rPr>
              <w:t>(адад)</w:t>
            </w:r>
          </w:p>
        </w:tc>
        <w:tc>
          <w:tcPr>
            <w:tcW w:w="4995" w:type="dxa"/>
            <w:vAlign w:val="center"/>
          </w:tcPr>
          <w:p w:rsidR="00DF4902" w:rsidRDefault="00DF4902" w:rsidP="00881202">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Дар деха </w:t>
            </w:r>
            <w:r w:rsidR="00881202">
              <w:rPr>
                <w:rFonts w:ascii="Times New Roman" w:hAnsi="Times New Roman" w:cs="Times New Roman"/>
                <w:i/>
                <w:iCs/>
                <w:color w:val="002060"/>
                <w:sz w:val="24"/>
                <w:szCs w:val="24"/>
                <w:lang w:val="tg-Cyrl-TJ"/>
              </w:rPr>
              <w:t xml:space="preserve">4 </w:t>
            </w:r>
            <w:r>
              <w:rPr>
                <w:rFonts w:ascii="Times New Roman" w:hAnsi="Times New Roman" w:cs="Times New Roman"/>
                <w:i/>
                <w:iCs/>
                <w:color w:val="002060"/>
                <w:sz w:val="24"/>
                <w:szCs w:val="24"/>
                <w:lang w:val="tg-Cyrl-TJ"/>
              </w:rPr>
              <w:t>дад магоза  фаъолият дорад  ба фуриши молхои  яклухт ва чакана машгул мебошад..</w:t>
            </w:r>
          </w:p>
        </w:tc>
      </w:tr>
      <w:tr w:rsidR="00DF4902" w:rsidRPr="00AD4230" w:rsidTr="008B67B4">
        <w:trPr>
          <w:trHeight w:val="567"/>
        </w:trPr>
        <w:tc>
          <w:tcPr>
            <w:tcW w:w="675" w:type="dxa"/>
            <w:vAlign w:val="center"/>
          </w:tcPr>
          <w:p w:rsidR="00DF4902" w:rsidRPr="002D46F6" w:rsidRDefault="00DF4902" w:rsidP="00DF4902">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4</w:t>
            </w:r>
          </w:p>
        </w:tc>
        <w:tc>
          <w:tcPr>
            <w:tcW w:w="3828" w:type="dxa"/>
            <w:vAlign w:val="center"/>
          </w:tcPr>
          <w:p w:rsidR="00DF4902" w:rsidRPr="009A2CD3" w:rsidRDefault="00DF4902" w:rsidP="00DF4902">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Бунгохи тибби</w:t>
            </w:r>
          </w:p>
        </w:tc>
        <w:tc>
          <w:tcPr>
            <w:tcW w:w="4995" w:type="dxa"/>
            <w:vAlign w:val="center"/>
          </w:tcPr>
          <w:p w:rsidR="00DF4902" w:rsidRPr="002D46F6" w:rsidRDefault="00DF4902" w:rsidP="00DF4902">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Фаъолият дорад,  ба таъмири </w:t>
            </w:r>
            <w:r>
              <w:rPr>
                <w:rFonts w:ascii="Times New Roman" w:hAnsi="Times New Roman" w:cs="Times New Roman"/>
                <w:i/>
                <w:iCs/>
                <w:color w:val="002060"/>
                <w:sz w:val="24"/>
                <w:szCs w:val="24"/>
                <w:lang w:val="tg-Cyrl-TJ"/>
              </w:rPr>
              <w:t xml:space="preserve">асосӣ </w:t>
            </w:r>
            <w:r w:rsidRPr="002D46F6">
              <w:rPr>
                <w:rFonts w:ascii="Times New Roman" w:hAnsi="Times New Roman" w:cs="Times New Roman"/>
                <w:i/>
                <w:iCs/>
                <w:color w:val="002060"/>
                <w:sz w:val="24"/>
                <w:szCs w:val="24"/>
              </w:rPr>
              <w:t xml:space="preserve">ниёз </w:t>
            </w:r>
            <w:r>
              <w:rPr>
                <w:rFonts w:ascii="Times New Roman" w:hAnsi="Times New Roman" w:cs="Times New Roman"/>
                <w:i/>
                <w:iCs/>
                <w:color w:val="002060"/>
                <w:sz w:val="24"/>
                <w:szCs w:val="24"/>
              </w:rPr>
              <w:t>надорад.</w:t>
            </w:r>
          </w:p>
        </w:tc>
      </w:tr>
    </w:tbl>
    <w:p w:rsidR="00D135D6" w:rsidRDefault="00D135D6" w:rsidP="00026D33">
      <w:pPr>
        <w:pStyle w:val="a5"/>
        <w:tabs>
          <w:tab w:val="clear" w:pos="-720"/>
        </w:tabs>
        <w:suppressAutoHyphens w:val="0"/>
        <w:spacing w:line="240" w:lineRule="auto"/>
        <w:rPr>
          <w:iCs/>
          <w:sz w:val="24"/>
          <w:szCs w:val="24"/>
          <w:lang w:val="tg-Cyrl-TJ"/>
        </w:rPr>
      </w:pPr>
    </w:p>
    <w:p w:rsidR="00FD45AD" w:rsidRDefault="00FD45AD" w:rsidP="00DF4902">
      <w:pPr>
        <w:pStyle w:val="a5"/>
        <w:tabs>
          <w:tab w:val="clear" w:pos="-720"/>
        </w:tabs>
        <w:suppressAutoHyphens w:val="0"/>
        <w:spacing w:line="240" w:lineRule="auto"/>
        <w:rPr>
          <w:iCs/>
          <w:sz w:val="24"/>
          <w:szCs w:val="24"/>
        </w:rPr>
      </w:pPr>
      <w:r>
        <w:rPr>
          <w:iCs/>
          <w:sz w:val="24"/>
          <w:szCs w:val="24"/>
        </w:rPr>
        <w:t>Эҳтиёҷот ба хизматрасониҳои нави инфрасохторӣ</w:t>
      </w: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3828"/>
        <w:gridCol w:w="4995"/>
      </w:tblGrid>
      <w:tr w:rsidR="00FD45AD" w:rsidRPr="007D38BB" w:rsidTr="008B67B4">
        <w:trPr>
          <w:trHeight w:val="57"/>
        </w:trPr>
        <w:tc>
          <w:tcPr>
            <w:tcW w:w="675" w:type="dxa"/>
            <w:shd w:val="clear" w:color="auto" w:fill="C4BC96" w:themeFill="background2" w:themeFillShade="BF"/>
            <w:vAlign w:val="center"/>
          </w:tcPr>
          <w:p w:rsidR="00FD45AD" w:rsidRPr="002D46F6" w:rsidRDefault="00FD45AD" w:rsidP="008B67B4">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 б/т</w:t>
            </w:r>
          </w:p>
        </w:tc>
        <w:tc>
          <w:tcPr>
            <w:tcW w:w="3828" w:type="dxa"/>
            <w:shd w:val="clear" w:color="auto" w:fill="C4BC96" w:themeFill="background2" w:themeFillShade="BF"/>
            <w:vAlign w:val="center"/>
          </w:tcPr>
          <w:p w:rsidR="00FD45AD" w:rsidRPr="002D46F6" w:rsidRDefault="00FD45AD" w:rsidP="008B67B4">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Инфра</w:t>
            </w:r>
            <w:r w:rsidRPr="002D46F6">
              <w:rPr>
                <w:rFonts w:ascii="Palatino Linotype" w:hAnsi="Palatino Linotype" w:cs="Times New Roman"/>
                <w:color w:val="002060"/>
                <w:sz w:val="24"/>
                <w:szCs w:val="24"/>
                <w:lang w:val="tg-Cyrl-TJ"/>
              </w:rPr>
              <w:t>сохтор</w:t>
            </w:r>
            <w:r w:rsidRPr="002D46F6">
              <w:rPr>
                <w:rFonts w:ascii="Palatino Linotype" w:hAnsi="Palatino Linotype" w:cs="Times New Roman"/>
                <w:color w:val="002060"/>
                <w:sz w:val="24"/>
                <w:szCs w:val="24"/>
              </w:rPr>
              <w:t>и нави нақшавӣ</w:t>
            </w:r>
          </w:p>
        </w:tc>
        <w:tc>
          <w:tcPr>
            <w:tcW w:w="4995" w:type="dxa"/>
            <w:shd w:val="clear" w:color="auto" w:fill="C4BC96" w:themeFill="background2" w:themeFillShade="BF"/>
            <w:vAlign w:val="center"/>
          </w:tcPr>
          <w:p w:rsidR="00FD45AD" w:rsidRPr="002D46F6" w:rsidRDefault="00FD45AD" w:rsidP="008B67B4">
            <w:pPr>
              <w:spacing w:after="0" w:line="240" w:lineRule="auto"/>
              <w:jc w:val="center"/>
              <w:rPr>
                <w:rFonts w:ascii="Palatino Linotype" w:hAnsi="Palatino Linotype" w:cs="Times New Roman"/>
                <w:color w:val="002060"/>
                <w:sz w:val="24"/>
                <w:szCs w:val="24"/>
                <w:lang w:val="tg-Cyrl-TJ"/>
              </w:rPr>
            </w:pPr>
            <w:r w:rsidRPr="002D46F6">
              <w:rPr>
                <w:rFonts w:ascii="Palatino Linotype" w:hAnsi="Palatino Linotype" w:cs="Times New Roman"/>
                <w:color w:val="002060"/>
                <w:sz w:val="24"/>
                <w:szCs w:val="24"/>
                <w:lang w:val="tg-Cyrl-TJ"/>
              </w:rPr>
              <w:t>Дараҷаи таъсири инфросохтори нав ба сатҳи зиндагии мардум</w:t>
            </w:r>
          </w:p>
        </w:tc>
      </w:tr>
      <w:tr w:rsidR="00FD45AD" w:rsidRPr="00726223" w:rsidTr="008B67B4">
        <w:trPr>
          <w:trHeight w:val="567"/>
        </w:trPr>
        <w:tc>
          <w:tcPr>
            <w:tcW w:w="675" w:type="dxa"/>
            <w:vAlign w:val="center"/>
          </w:tcPr>
          <w:p w:rsidR="00FD45AD" w:rsidRPr="002D46F6" w:rsidRDefault="00FD45AD" w:rsidP="008B67B4">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1</w:t>
            </w:r>
          </w:p>
        </w:tc>
        <w:tc>
          <w:tcPr>
            <w:tcW w:w="3828" w:type="dxa"/>
            <w:vAlign w:val="center"/>
          </w:tcPr>
          <w:p w:rsidR="00FD45AD" w:rsidRPr="006A2A76" w:rsidRDefault="00C462D6" w:rsidP="008B67B4">
            <w:pPr>
              <w:spacing w:after="0" w:line="240" w:lineRule="auto"/>
              <w:rPr>
                <w:rFonts w:ascii="Times New Roman" w:hAnsi="Times New Roman" w:cs="Times New Roman"/>
                <w:iCs/>
                <w:color w:val="002060"/>
                <w:sz w:val="24"/>
                <w:szCs w:val="24"/>
                <w:lang w:val="tg-Cyrl-TJ"/>
              </w:rPr>
            </w:pPr>
            <w:r>
              <w:rPr>
                <w:rFonts w:ascii="Times New Roman" w:hAnsi="Times New Roman" w:cs="Times New Roman"/>
                <w:iCs/>
                <w:color w:val="002060"/>
                <w:sz w:val="24"/>
                <w:szCs w:val="24"/>
                <w:lang w:val="tg-Cyrl-TJ"/>
              </w:rPr>
              <w:t xml:space="preserve">Сохтани сехи дузандаги </w:t>
            </w:r>
          </w:p>
        </w:tc>
        <w:tc>
          <w:tcPr>
            <w:tcW w:w="4995" w:type="dxa"/>
            <w:vAlign w:val="center"/>
          </w:tcPr>
          <w:p w:rsidR="00FD45AD" w:rsidRPr="006A2A76" w:rsidRDefault="006A2A76" w:rsidP="008B67B4">
            <w:pPr>
              <w:spacing w:after="0" w:line="240" w:lineRule="auto"/>
              <w:rPr>
                <w:rFonts w:ascii="Times New Roman" w:hAnsi="Times New Roman" w:cs="Times New Roman"/>
                <w:i/>
                <w:iCs/>
                <w:color w:val="002060"/>
                <w:sz w:val="24"/>
                <w:szCs w:val="24"/>
                <w:lang w:val="tg-Cyrl-TJ"/>
              </w:rPr>
            </w:pPr>
            <w:r w:rsidRPr="006A2A76">
              <w:rPr>
                <w:rFonts w:ascii="Times New Roman" w:hAnsi="Times New Roman" w:cs="Times New Roman"/>
                <w:i/>
                <w:iCs/>
                <w:color w:val="002060"/>
                <w:sz w:val="24"/>
                <w:szCs w:val="24"/>
                <w:lang w:val="tg-Cyrl-TJ"/>
              </w:rPr>
              <w:t>Хизматрасонии хуб, босифат ва саривақт</w:t>
            </w:r>
            <w:r>
              <w:rPr>
                <w:rFonts w:ascii="Times New Roman" w:hAnsi="Times New Roman" w:cs="Times New Roman"/>
                <w:i/>
                <w:iCs/>
                <w:color w:val="002060"/>
                <w:sz w:val="24"/>
                <w:szCs w:val="24"/>
                <w:lang w:val="tg-Cyrl-TJ"/>
              </w:rPr>
              <w:t>ӣ</w:t>
            </w:r>
            <w:r w:rsidRPr="006A2A76">
              <w:rPr>
                <w:rFonts w:ascii="Times New Roman" w:hAnsi="Times New Roman" w:cs="Times New Roman"/>
                <w:i/>
                <w:iCs/>
                <w:color w:val="002060"/>
                <w:sz w:val="24"/>
                <w:szCs w:val="24"/>
                <w:lang w:val="tg-Cyrl-TJ"/>
              </w:rPr>
              <w:t xml:space="preserve"> ба аҳолии деҳа, </w:t>
            </w:r>
            <w:r>
              <w:rPr>
                <w:rFonts w:ascii="Times New Roman" w:hAnsi="Times New Roman" w:cs="Times New Roman"/>
                <w:i/>
                <w:iCs/>
                <w:color w:val="002060"/>
                <w:sz w:val="24"/>
                <w:szCs w:val="24"/>
                <w:lang w:val="tg-Cyrl-TJ"/>
              </w:rPr>
              <w:t>с</w:t>
            </w:r>
            <w:r w:rsidRPr="006A2A76">
              <w:rPr>
                <w:rFonts w:ascii="Times New Roman" w:hAnsi="Times New Roman" w:cs="Times New Roman"/>
                <w:i/>
                <w:iCs/>
                <w:color w:val="002060"/>
                <w:sz w:val="24"/>
                <w:szCs w:val="24"/>
                <w:lang w:val="tg-Cyrl-TJ"/>
              </w:rPr>
              <w:t>арфаи маблағҳои хонаводаҳо</w:t>
            </w:r>
          </w:p>
        </w:tc>
      </w:tr>
      <w:tr w:rsidR="00FD45AD" w:rsidRPr="00726223" w:rsidTr="008B67B4">
        <w:trPr>
          <w:trHeight w:val="567"/>
        </w:trPr>
        <w:tc>
          <w:tcPr>
            <w:tcW w:w="675" w:type="dxa"/>
            <w:vAlign w:val="center"/>
          </w:tcPr>
          <w:p w:rsidR="00FD45AD" w:rsidRPr="002D46F6" w:rsidRDefault="00FD45AD" w:rsidP="008B67B4">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2</w:t>
            </w:r>
          </w:p>
        </w:tc>
        <w:tc>
          <w:tcPr>
            <w:tcW w:w="3828" w:type="dxa"/>
            <w:vAlign w:val="center"/>
          </w:tcPr>
          <w:p w:rsidR="00FD45AD" w:rsidRPr="006A2A76" w:rsidRDefault="006A2A76"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Кошонаи ҳусн</w:t>
            </w:r>
            <w:r w:rsidR="007A306A">
              <w:rPr>
                <w:rFonts w:ascii="Times New Roman" w:hAnsi="Times New Roman" w:cs="Times New Roman"/>
                <w:i/>
                <w:iCs/>
                <w:color w:val="002060"/>
                <w:sz w:val="24"/>
                <w:szCs w:val="24"/>
                <w:lang w:val="tg-Cyrl-TJ"/>
              </w:rPr>
              <w:t xml:space="preserve"> ва сартарошхона </w:t>
            </w:r>
          </w:p>
        </w:tc>
        <w:tc>
          <w:tcPr>
            <w:tcW w:w="4995" w:type="dxa"/>
            <w:vAlign w:val="center"/>
          </w:tcPr>
          <w:p w:rsidR="00FD45AD" w:rsidRPr="006A2A76" w:rsidRDefault="006A2A76" w:rsidP="008B67B4">
            <w:pPr>
              <w:spacing w:after="0" w:line="240" w:lineRule="auto"/>
              <w:rPr>
                <w:rFonts w:ascii="Times New Roman" w:hAnsi="Times New Roman" w:cs="Times New Roman"/>
                <w:i/>
                <w:iCs/>
                <w:color w:val="002060"/>
                <w:sz w:val="24"/>
                <w:szCs w:val="24"/>
                <w:lang w:val="tg-Cyrl-TJ"/>
              </w:rPr>
            </w:pPr>
            <w:r w:rsidRPr="006A2A76">
              <w:rPr>
                <w:rFonts w:ascii="Times New Roman" w:hAnsi="Times New Roman" w:cs="Times New Roman"/>
                <w:i/>
                <w:iCs/>
                <w:color w:val="002060"/>
                <w:sz w:val="24"/>
                <w:szCs w:val="24"/>
                <w:lang w:val="tg-Cyrl-TJ"/>
              </w:rPr>
              <w:t>Хизматрасонии хуб, босифат ва саривақт</w:t>
            </w:r>
            <w:r>
              <w:rPr>
                <w:rFonts w:ascii="Times New Roman" w:hAnsi="Times New Roman" w:cs="Times New Roman"/>
                <w:i/>
                <w:iCs/>
                <w:color w:val="002060"/>
                <w:sz w:val="24"/>
                <w:szCs w:val="24"/>
                <w:lang w:val="tg-Cyrl-TJ"/>
              </w:rPr>
              <w:t>ӣ</w:t>
            </w:r>
            <w:r w:rsidRPr="006A2A76">
              <w:rPr>
                <w:rFonts w:ascii="Times New Roman" w:hAnsi="Times New Roman" w:cs="Times New Roman"/>
                <w:i/>
                <w:iCs/>
                <w:color w:val="002060"/>
                <w:sz w:val="24"/>
                <w:szCs w:val="24"/>
                <w:lang w:val="tg-Cyrl-TJ"/>
              </w:rPr>
              <w:t xml:space="preserve"> ба аҳолии деҳа, </w:t>
            </w:r>
            <w:r>
              <w:rPr>
                <w:rFonts w:ascii="Times New Roman" w:hAnsi="Times New Roman" w:cs="Times New Roman"/>
                <w:i/>
                <w:iCs/>
                <w:color w:val="002060"/>
                <w:sz w:val="24"/>
                <w:szCs w:val="24"/>
                <w:lang w:val="tg-Cyrl-TJ"/>
              </w:rPr>
              <w:t>с</w:t>
            </w:r>
            <w:r w:rsidRPr="006A2A76">
              <w:rPr>
                <w:rFonts w:ascii="Times New Roman" w:hAnsi="Times New Roman" w:cs="Times New Roman"/>
                <w:i/>
                <w:iCs/>
                <w:color w:val="002060"/>
                <w:sz w:val="24"/>
                <w:szCs w:val="24"/>
                <w:lang w:val="tg-Cyrl-TJ"/>
              </w:rPr>
              <w:t>арфаи маблағҳои хонаводаҳо</w:t>
            </w:r>
          </w:p>
        </w:tc>
      </w:tr>
      <w:tr w:rsidR="006A2A76" w:rsidRPr="00726223" w:rsidTr="008B67B4">
        <w:trPr>
          <w:trHeight w:val="567"/>
        </w:trPr>
        <w:tc>
          <w:tcPr>
            <w:tcW w:w="675" w:type="dxa"/>
            <w:vAlign w:val="center"/>
          </w:tcPr>
          <w:p w:rsidR="006A2A76" w:rsidRPr="002D46F6" w:rsidRDefault="006A2A76" w:rsidP="006A2A76">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3</w:t>
            </w:r>
          </w:p>
        </w:tc>
        <w:tc>
          <w:tcPr>
            <w:tcW w:w="3828" w:type="dxa"/>
            <w:vAlign w:val="center"/>
          </w:tcPr>
          <w:p w:rsidR="006A2A76" w:rsidRPr="006A2A76" w:rsidRDefault="00C462D6" w:rsidP="006A2A76">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сохтани сартарошхона ва кошонаи хусн.</w:t>
            </w:r>
          </w:p>
        </w:tc>
        <w:tc>
          <w:tcPr>
            <w:tcW w:w="4995" w:type="dxa"/>
            <w:vAlign w:val="center"/>
          </w:tcPr>
          <w:p w:rsidR="006A2A76" w:rsidRPr="006A2A76" w:rsidRDefault="006A2A76" w:rsidP="00C462D6">
            <w:pPr>
              <w:spacing w:after="0" w:line="240" w:lineRule="auto"/>
              <w:rPr>
                <w:rFonts w:ascii="Times New Roman" w:hAnsi="Times New Roman" w:cs="Times New Roman"/>
                <w:i/>
                <w:iCs/>
                <w:color w:val="002060"/>
                <w:sz w:val="24"/>
                <w:szCs w:val="24"/>
                <w:lang w:val="tg-Cyrl-TJ"/>
              </w:rPr>
            </w:pPr>
            <w:r w:rsidRPr="006A2A76">
              <w:rPr>
                <w:rFonts w:ascii="Times New Roman" w:hAnsi="Times New Roman" w:cs="Times New Roman"/>
                <w:i/>
                <w:iCs/>
                <w:color w:val="002060"/>
                <w:sz w:val="24"/>
                <w:szCs w:val="24"/>
                <w:lang w:val="tg-Cyrl-TJ"/>
              </w:rPr>
              <w:t>Ташкили ҷойҳои нави кор</w:t>
            </w:r>
            <w:r>
              <w:rPr>
                <w:rFonts w:ascii="Times New Roman" w:hAnsi="Times New Roman" w:cs="Times New Roman"/>
                <w:i/>
                <w:iCs/>
                <w:color w:val="002060"/>
                <w:sz w:val="24"/>
                <w:szCs w:val="24"/>
                <w:lang w:val="tg-Cyrl-TJ"/>
              </w:rPr>
              <w:t>ӣ</w:t>
            </w:r>
            <w:r w:rsidRPr="006A2A76">
              <w:rPr>
                <w:rFonts w:ascii="Times New Roman" w:hAnsi="Times New Roman" w:cs="Times New Roman"/>
                <w:i/>
                <w:iCs/>
                <w:color w:val="002060"/>
                <w:sz w:val="24"/>
                <w:szCs w:val="24"/>
                <w:lang w:val="tg-Cyrl-TJ"/>
              </w:rPr>
              <w:t xml:space="preserve"> барои занҳо ва ҷавонон, </w:t>
            </w:r>
            <w:r w:rsidR="00C462D6">
              <w:rPr>
                <w:rFonts w:ascii="Times New Roman" w:hAnsi="Times New Roman" w:cs="Times New Roman"/>
                <w:i/>
                <w:iCs/>
                <w:color w:val="002060"/>
                <w:sz w:val="24"/>
                <w:szCs w:val="24"/>
                <w:lang w:val="tg-Cyrl-TJ"/>
              </w:rPr>
              <w:t>ва баланд бардоштани сатхи фархангию маънавии чавонон.</w:t>
            </w:r>
          </w:p>
        </w:tc>
      </w:tr>
    </w:tbl>
    <w:p w:rsidR="00FD45AD" w:rsidRDefault="00FD45AD" w:rsidP="00FD45AD">
      <w:pPr>
        <w:pStyle w:val="a5"/>
        <w:tabs>
          <w:tab w:val="clear" w:pos="-720"/>
        </w:tabs>
        <w:suppressAutoHyphens w:val="0"/>
        <w:spacing w:line="240" w:lineRule="auto"/>
        <w:ind w:left="360"/>
        <w:jc w:val="both"/>
        <w:rPr>
          <w:sz w:val="24"/>
          <w:szCs w:val="24"/>
          <w:lang w:val="tg-Cyrl-TJ"/>
        </w:rPr>
      </w:pPr>
    </w:p>
    <w:p w:rsidR="00FD45AD" w:rsidRDefault="00FD45AD" w:rsidP="00FD45AD">
      <w:pPr>
        <w:pStyle w:val="a5"/>
        <w:tabs>
          <w:tab w:val="clear" w:pos="-720"/>
        </w:tabs>
        <w:suppressAutoHyphens w:val="0"/>
        <w:spacing w:line="240" w:lineRule="auto"/>
        <w:ind w:left="360"/>
        <w:jc w:val="both"/>
        <w:rPr>
          <w:sz w:val="24"/>
          <w:szCs w:val="24"/>
          <w:lang w:val="tg-Cyrl-TJ"/>
        </w:rPr>
      </w:pPr>
      <w:r>
        <w:rPr>
          <w:sz w:val="24"/>
          <w:szCs w:val="24"/>
          <w:lang w:val="tg-Cyrl-TJ"/>
        </w:rPr>
        <w:t>2.2.</w:t>
      </w:r>
      <w:r w:rsidRPr="00BA0084">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FD45AD" w:rsidRPr="00BA0084" w:rsidRDefault="00FD45AD" w:rsidP="00FD45AD">
      <w:pPr>
        <w:pStyle w:val="a5"/>
        <w:tabs>
          <w:tab w:val="clear" w:pos="-720"/>
        </w:tabs>
        <w:suppressAutoHyphens w:val="0"/>
        <w:spacing w:line="240" w:lineRule="auto"/>
        <w:ind w:left="360"/>
        <w:jc w:val="both"/>
        <w:rPr>
          <w:sz w:val="24"/>
          <w:szCs w:val="24"/>
          <w:lang w:val="tg-Cyrl-TJ"/>
        </w:rPr>
      </w:pPr>
    </w:p>
    <w:tbl>
      <w:tblPr>
        <w:tblW w:w="5093"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85"/>
        <w:gridCol w:w="3740"/>
        <w:gridCol w:w="1671"/>
        <w:gridCol w:w="3753"/>
      </w:tblGrid>
      <w:tr w:rsidR="00FD45AD" w:rsidRPr="00FF62AB" w:rsidTr="008B67B4">
        <w:trPr>
          <w:cantSplit/>
        </w:trPr>
        <w:tc>
          <w:tcPr>
            <w:tcW w:w="300" w:type="pct"/>
            <w:tcBorders>
              <w:top w:val="double" w:sz="4" w:space="0" w:color="auto"/>
              <w:left w:val="double" w:sz="4" w:space="0" w:color="auto"/>
              <w:bottom w:val="double" w:sz="4" w:space="0" w:color="auto"/>
            </w:tcBorders>
            <w:shd w:val="clear" w:color="auto" w:fill="C4BC96" w:themeFill="background2" w:themeFillShade="BF"/>
            <w:vAlign w:val="center"/>
          </w:tcPr>
          <w:p w:rsidR="00FD45AD" w:rsidRPr="006D3C0A" w:rsidRDefault="00FD45AD" w:rsidP="008B67B4">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lastRenderedPageBreak/>
              <w:t>№</w:t>
            </w:r>
            <w:r w:rsidRPr="006D3C0A">
              <w:rPr>
                <w:rFonts w:ascii="Palatino Linotype" w:hAnsi="Palatino Linotype"/>
                <w:color w:val="002060"/>
                <w:sz w:val="24"/>
                <w:szCs w:val="24"/>
                <w:lang w:val="tg-Cyrl-TJ"/>
              </w:rPr>
              <w:t xml:space="preserve"> б/т</w:t>
            </w:r>
          </w:p>
        </w:tc>
        <w:tc>
          <w:tcPr>
            <w:tcW w:w="1918" w:type="pct"/>
            <w:tcBorders>
              <w:top w:val="double" w:sz="4" w:space="0" w:color="auto"/>
              <w:bottom w:val="double" w:sz="4" w:space="0" w:color="auto"/>
            </w:tcBorders>
            <w:shd w:val="clear" w:color="auto" w:fill="C4BC96" w:themeFill="background2" w:themeFillShade="BF"/>
            <w:vAlign w:val="center"/>
          </w:tcPr>
          <w:p w:rsidR="00FD45AD" w:rsidRPr="006D3C0A" w:rsidRDefault="00FD45AD" w:rsidP="008B67B4">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Ном</w:t>
            </w:r>
            <w:r w:rsidRPr="006D3C0A">
              <w:rPr>
                <w:rFonts w:ascii="Palatino Linotype" w:hAnsi="Palatino Linotype"/>
                <w:color w:val="002060"/>
                <w:sz w:val="24"/>
                <w:szCs w:val="24"/>
                <w:lang w:val="tg-Cyrl-TJ"/>
              </w:rPr>
              <w:t>гӯ</w:t>
            </w:r>
            <w:r w:rsidRPr="006D3C0A">
              <w:rPr>
                <w:rFonts w:ascii="Palatino Linotype" w:hAnsi="Palatino Linotype"/>
                <w:color w:val="002060"/>
                <w:sz w:val="24"/>
                <w:szCs w:val="24"/>
              </w:rPr>
              <w:t>и бемор</w:t>
            </w:r>
            <w:r w:rsidRPr="006D3C0A">
              <w:rPr>
                <w:rFonts w:ascii="Palatino Linotype" w:hAnsi="Palatino Linotype"/>
                <w:color w:val="002060"/>
                <w:sz w:val="24"/>
                <w:szCs w:val="24"/>
                <w:lang w:val="tg-Cyrl-TJ"/>
              </w:rPr>
              <w:t>иҳо</w:t>
            </w:r>
            <w:r w:rsidRPr="006D3C0A">
              <w:rPr>
                <w:rFonts w:ascii="Palatino Linotype" w:hAnsi="Palatino Linotype"/>
                <w:color w:val="002060"/>
                <w:sz w:val="24"/>
                <w:szCs w:val="24"/>
              </w:rPr>
              <w:t>и сироятӣ</w:t>
            </w:r>
          </w:p>
        </w:tc>
        <w:tc>
          <w:tcPr>
            <w:tcW w:w="857" w:type="pct"/>
            <w:tcBorders>
              <w:top w:val="double" w:sz="4" w:space="0" w:color="auto"/>
              <w:bottom w:val="double" w:sz="4" w:space="0" w:color="auto"/>
            </w:tcBorders>
            <w:shd w:val="clear" w:color="auto" w:fill="C4BC96" w:themeFill="background2" w:themeFillShade="BF"/>
            <w:vAlign w:val="center"/>
          </w:tcPr>
          <w:p w:rsidR="00FD45AD" w:rsidRPr="006D3C0A" w:rsidRDefault="00FD45AD" w:rsidP="008B67B4">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Шумораи фавтидагон дар 2 соли охир</w:t>
            </w:r>
          </w:p>
        </w:tc>
        <w:tc>
          <w:tcPr>
            <w:tcW w:w="1925" w:type="pct"/>
            <w:tcBorders>
              <w:top w:val="double" w:sz="4" w:space="0" w:color="auto"/>
              <w:bottom w:val="double" w:sz="4" w:space="0" w:color="auto"/>
              <w:right w:val="double" w:sz="4" w:space="0" w:color="auto"/>
            </w:tcBorders>
            <w:shd w:val="clear" w:color="auto" w:fill="C4BC96" w:themeFill="background2" w:themeFillShade="BF"/>
            <w:vAlign w:val="center"/>
          </w:tcPr>
          <w:p w:rsidR="00FD45AD" w:rsidRPr="006D3C0A" w:rsidRDefault="00FD45AD" w:rsidP="008B67B4">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t>Сабабҳо</w:t>
            </w:r>
            <w:r w:rsidRPr="006D3C0A">
              <w:rPr>
                <w:rFonts w:ascii="Palatino Linotype" w:hAnsi="Palatino Linotype"/>
                <w:color w:val="002060"/>
                <w:sz w:val="24"/>
                <w:szCs w:val="24"/>
                <w:lang w:val="tg-Cyrl-TJ"/>
              </w:rPr>
              <w:t>и</w:t>
            </w:r>
          </w:p>
          <w:p w:rsidR="00FD45AD" w:rsidRPr="006D3C0A" w:rsidRDefault="00FD45AD" w:rsidP="008B67B4">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бемори</w:t>
            </w:r>
            <w:r w:rsidRPr="006D3C0A">
              <w:rPr>
                <w:rFonts w:ascii="Palatino Linotype" w:hAnsi="Palatino Linotype"/>
                <w:color w:val="002060"/>
                <w:sz w:val="24"/>
                <w:szCs w:val="24"/>
                <w:lang w:val="tg-Cyrl-TJ"/>
              </w:rPr>
              <w:t>ҳ</w:t>
            </w:r>
            <w:r w:rsidRPr="006D3C0A">
              <w:rPr>
                <w:rFonts w:ascii="Palatino Linotype" w:hAnsi="Palatino Linotype"/>
                <w:color w:val="002060"/>
                <w:sz w:val="24"/>
                <w:szCs w:val="24"/>
              </w:rPr>
              <w:t>о</w:t>
            </w:r>
          </w:p>
        </w:tc>
      </w:tr>
      <w:tr w:rsidR="00FD45AD" w:rsidRPr="00FF62AB" w:rsidTr="008B67B4">
        <w:trPr>
          <w:cantSplit/>
        </w:trPr>
        <w:tc>
          <w:tcPr>
            <w:tcW w:w="300" w:type="pct"/>
            <w:tcBorders>
              <w:top w:val="double" w:sz="4" w:space="0" w:color="auto"/>
              <w:left w:val="double" w:sz="4" w:space="0" w:color="auto"/>
            </w:tcBorders>
            <w:vAlign w:val="center"/>
          </w:tcPr>
          <w:p w:rsidR="00FD45AD" w:rsidRPr="006D3C0A" w:rsidRDefault="00FD45AD" w:rsidP="008B67B4">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w:t>
            </w:r>
          </w:p>
        </w:tc>
        <w:tc>
          <w:tcPr>
            <w:tcW w:w="1918" w:type="pct"/>
            <w:tcBorders>
              <w:top w:val="double" w:sz="4" w:space="0" w:color="auto"/>
            </w:tcBorders>
            <w:vAlign w:val="center"/>
          </w:tcPr>
          <w:p w:rsidR="00FD45AD" w:rsidRPr="000B029A" w:rsidRDefault="00A50E9F"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Дарунравӣ</w:t>
            </w:r>
          </w:p>
        </w:tc>
        <w:tc>
          <w:tcPr>
            <w:tcW w:w="857" w:type="pct"/>
            <w:tcBorders>
              <w:top w:val="double" w:sz="4" w:space="0" w:color="auto"/>
            </w:tcBorders>
          </w:tcPr>
          <w:p w:rsidR="00FD45AD" w:rsidRPr="00A50E9F"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top w:val="double" w:sz="4" w:space="0" w:color="auto"/>
              <w:right w:val="double" w:sz="4" w:space="0" w:color="auto"/>
            </w:tcBorders>
          </w:tcPr>
          <w:p w:rsidR="00FD45AD" w:rsidRPr="006D3C0A" w:rsidRDefault="00FD45AD" w:rsidP="008B67B4">
            <w:pPr>
              <w:pStyle w:val="a5"/>
              <w:spacing w:line="240" w:lineRule="auto"/>
              <w:rPr>
                <w:rFonts w:ascii="Palatino Linotype" w:hAnsi="Palatino Linotype"/>
                <w:i/>
                <w:iCs/>
                <w:color w:val="002060"/>
                <w:sz w:val="24"/>
                <w:szCs w:val="24"/>
              </w:rPr>
            </w:pPr>
          </w:p>
        </w:tc>
      </w:tr>
      <w:tr w:rsidR="00FD45AD" w:rsidRPr="00FF62AB" w:rsidTr="008B67B4">
        <w:trPr>
          <w:cantSplit/>
        </w:trPr>
        <w:tc>
          <w:tcPr>
            <w:tcW w:w="300" w:type="pct"/>
            <w:tcBorders>
              <w:left w:val="double" w:sz="4" w:space="0" w:color="auto"/>
            </w:tcBorders>
            <w:vAlign w:val="center"/>
          </w:tcPr>
          <w:p w:rsidR="00FD45AD" w:rsidRPr="006D3C0A" w:rsidRDefault="00FD45AD" w:rsidP="008B67B4">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w:t>
            </w:r>
          </w:p>
        </w:tc>
        <w:tc>
          <w:tcPr>
            <w:tcW w:w="1918" w:type="pct"/>
            <w:vAlign w:val="center"/>
          </w:tcPr>
          <w:p w:rsidR="00FD45AD" w:rsidRPr="000B029A" w:rsidRDefault="000B029A"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Зарпарвин</w:t>
            </w:r>
          </w:p>
        </w:tc>
        <w:tc>
          <w:tcPr>
            <w:tcW w:w="857" w:type="pct"/>
          </w:tcPr>
          <w:p w:rsidR="00FD45AD" w:rsidRPr="00056959"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right w:val="double" w:sz="4" w:space="0" w:color="auto"/>
            </w:tcBorders>
          </w:tcPr>
          <w:p w:rsidR="00FD45AD" w:rsidRPr="006D3C0A" w:rsidRDefault="00FD45AD" w:rsidP="008B67B4">
            <w:pPr>
              <w:pStyle w:val="a5"/>
              <w:spacing w:line="240" w:lineRule="auto"/>
              <w:rPr>
                <w:rFonts w:ascii="Palatino Linotype" w:hAnsi="Palatino Linotype"/>
                <w:i/>
                <w:iCs/>
                <w:color w:val="002060"/>
                <w:sz w:val="24"/>
                <w:szCs w:val="24"/>
              </w:rPr>
            </w:pPr>
          </w:p>
        </w:tc>
      </w:tr>
      <w:tr w:rsidR="00FD45AD" w:rsidRPr="00FF62AB" w:rsidTr="008B67B4">
        <w:trPr>
          <w:cantSplit/>
        </w:trPr>
        <w:tc>
          <w:tcPr>
            <w:tcW w:w="300" w:type="pct"/>
            <w:tcBorders>
              <w:left w:val="double" w:sz="4" w:space="0" w:color="auto"/>
            </w:tcBorders>
            <w:vAlign w:val="center"/>
          </w:tcPr>
          <w:p w:rsidR="00FD45AD" w:rsidRPr="006D3C0A" w:rsidRDefault="00FD45AD" w:rsidP="008B67B4">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w:t>
            </w:r>
          </w:p>
        </w:tc>
        <w:tc>
          <w:tcPr>
            <w:tcW w:w="1918" w:type="pct"/>
            <w:vAlign w:val="center"/>
          </w:tcPr>
          <w:p w:rsidR="00FD45AD" w:rsidRPr="000B029A" w:rsidRDefault="000B029A"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Фалаҷшави</w:t>
            </w:r>
          </w:p>
        </w:tc>
        <w:tc>
          <w:tcPr>
            <w:tcW w:w="857" w:type="pct"/>
          </w:tcPr>
          <w:p w:rsidR="00FD45AD" w:rsidRPr="005A28B3"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right w:val="double" w:sz="4" w:space="0" w:color="auto"/>
            </w:tcBorders>
          </w:tcPr>
          <w:p w:rsidR="00FD45AD" w:rsidRPr="000B029A" w:rsidRDefault="00FD45AD" w:rsidP="008F5265">
            <w:pPr>
              <w:pStyle w:val="a5"/>
              <w:spacing w:line="240" w:lineRule="auto"/>
              <w:rPr>
                <w:rFonts w:ascii="Palatino Linotype" w:hAnsi="Palatino Linotype"/>
                <w:i/>
                <w:iCs/>
                <w:color w:val="002060"/>
                <w:sz w:val="24"/>
                <w:szCs w:val="24"/>
                <w:lang w:val="tg-Cyrl-TJ"/>
              </w:rPr>
            </w:pPr>
          </w:p>
        </w:tc>
      </w:tr>
      <w:tr w:rsidR="00FD45AD" w:rsidRPr="00FF62AB" w:rsidTr="008B67B4">
        <w:trPr>
          <w:cantSplit/>
        </w:trPr>
        <w:tc>
          <w:tcPr>
            <w:tcW w:w="300" w:type="pct"/>
            <w:tcBorders>
              <w:left w:val="double" w:sz="4" w:space="0" w:color="auto"/>
            </w:tcBorders>
            <w:vAlign w:val="center"/>
          </w:tcPr>
          <w:p w:rsidR="00FD45AD" w:rsidRPr="006D3C0A" w:rsidRDefault="00FD45AD" w:rsidP="008B67B4">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4</w:t>
            </w:r>
          </w:p>
        </w:tc>
        <w:tc>
          <w:tcPr>
            <w:tcW w:w="1918" w:type="pct"/>
            <w:vAlign w:val="center"/>
          </w:tcPr>
          <w:p w:rsidR="00FD45AD" w:rsidRPr="000B029A" w:rsidRDefault="000B029A"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Коронавирус</w:t>
            </w:r>
          </w:p>
        </w:tc>
        <w:tc>
          <w:tcPr>
            <w:tcW w:w="857" w:type="pct"/>
          </w:tcPr>
          <w:p w:rsidR="00FD45AD" w:rsidRPr="00056959"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right w:val="double" w:sz="4" w:space="0" w:color="auto"/>
            </w:tcBorders>
          </w:tcPr>
          <w:p w:rsidR="00FD45AD" w:rsidRPr="006D3C0A" w:rsidRDefault="00FD45AD" w:rsidP="008B67B4">
            <w:pPr>
              <w:pStyle w:val="a5"/>
              <w:spacing w:line="240" w:lineRule="auto"/>
              <w:rPr>
                <w:rFonts w:ascii="Palatino Linotype" w:hAnsi="Palatino Linotype"/>
                <w:i/>
                <w:iCs/>
                <w:color w:val="002060"/>
                <w:sz w:val="24"/>
                <w:szCs w:val="24"/>
              </w:rPr>
            </w:pPr>
          </w:p>
        </w:tc>
      </w:tr>
      <w:tr w:rsidR="00FD45AD" w:rsidRPr="00FF62AB" w:rsidTr="008B67B4">
        <w:trPr>
          <w:cantSplit/>
        </w:trPr>
        <w:tc>
          <w:tcPr>
            <w:tcW w:w="300" w:type="pct"/>
            <w:tcBorders>
              <w:left w:val="double" w:sz="4" w:space="0" w:color="auto"/>
            </w:tcBorders>
            <w:vAlign w:val="center"/>
          </w:tcPr>
          <w:p w:rsidR="00FD45AD" w:rsidRPr="006D3C0A" w:rsidRDefault="00FD45AD" w:rsidP="008B67B4">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5</w:t>
            </w:r>
          </w:p>
        </w:tc>
        <w:tc>
          <w:tcPr>
            <w:tcW w:w="1918" w:type="pct"/>
            <w:vAlign w:val="center"/>
          </w:tcPr>
          <w:p w:rsidR="00FD45AD" w:rsidRPr="000B029A" w:rsidRDefault="000B029A"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Бемории шадиди рудаву меъда</w:t>
            </w:r>
          </w:p>
        </w:tc>
        <w:tc>
          <w:tcPr>
            <w:tcW w:w="857" w:type="pct"/>
          </w:tcPr>
          <w:p w:rsidR="00FD45AD" w:rsidRPr="00056959"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right w:val="double" w:sz="4" w:space="0" w:color="auto"/>
            </w:tcBorders>
          </w:tcPr>
          <w:p w:rsidR="00FD45AD" w:rsidRPr="006D3C0A" w:rsidRDefault="00FD45AD" w:rsidP="008B67B4">
            <w:pPr>
              <w:pStyle w:val="a5"/>
              <w:spacing w:line="240" w:lineRule="auto"/>
              <w:rPr>
                <w:rFonts w:ascii="Palatino Linotype" w:hAnsi="Palatino Linotype"/>
                <w:i/>
                <w:iCs/>
                <w:color w:val="002060"/>
                <w:sz w:val="24"/>
                <w:szCs w:val="24"/>
              </w:rPr>
            </w:pPr>
          </w:p>
        </w:tc>
      </w:tr>
      <w:tr w:rsidR="00FD45AD" w:rsidRPr="00FF62AB" w:rsidTr="008B67B4">
        <w:trPr>
          <w:cantSplit/>
        </w:trPr>
        <w:tc>
          <w:tcPr>
            <w:tcW w:w="300" w:type="pct"/>
            <w:tcBorders>
              <w:left w:val="double" w:sz="4" w:space="0" w:color="auto"/>
              <w:bottom w:val="double" w:sz="4" w:space="0" w:color="auto"/>
            </w:tcBorders>
            <w:vAlign w:val="center"/>
          </w:tcPr>
          <w:p w:rsidR="00FD45AD" w:rsidRPr="006D3C0A" w:rsidRDefault="00FD45AD" w:rsidP="008B67B4">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6</w:t>
            </w:r>
          </w:p>
        </w:tc>
        <w:tc>
          <w:tcPr>
            <w:tcW w:w="1918" w:type="pct"/>
            <w:tcBorders>
              <w:bottom w:val="double" w:sz="4" w:space="0" w:color="auto"/>
            </w:tcBorders>
            <w:vAlign w:val="center"/>
          </w:tcPr>
          <w:p w:rsidR="00FD45AD" w:rsidRPr="00294C88" w:rsidRDefault="00294C88"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Маъюб</w:t>
            </w:r>
          </w:p>
        </w:tc>
        <w:tc>
          <w:tcPr>
            <w:tcW w:w="857" w:type="pct"/>
            <w:tcBorders>
              <w:bottom w:val="double" w:sz="4" w:space="0" w:color="auto"/>
            </w:tcBorders>
          </w:tcPr>
          <w:p w:rsidR="00FD45AD" w:rsidRPr="005A28B3"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bottom w:val="double" w:sz="4" w:space="0" w:color="auto"/>
              <w:right w:val="double" w:sz="4" w:space="0" w:color="auto"/>
            </w:tcBorders>
          </w:tcPr>
          <w:p w:rsidR="00FD45AD" w:rsidRDefault="00FD45AD" w:rsidP="008B67B4">
            <w:pPr>
              <w:pStyle w:val="a5"/>
              <w:spacing w:line="240" w:lineRule="auto"/>
              <w:rPr>
                <w:rFonts w:ascii="Palatino Linotype" w:hAnsi="Palatino Linotype"/>
                <w:i/>
                <w:iCs/>
                <w:color w:val="002060"/>
                <w:sz w:val="24"/>
                <w:szCs w:val="24"/>
                <w:lang w:val="tg-Cyrl-TJ"/>
              </w:rPr>
            </w:pPr>
          </w:p>
        </w:tc>
      </w:tr>
    </w:tbl>
    <w:p w:rsidR="00FD45AD" w:rsidRPr="0021271E" w:rsidRDefault="00FD45AD" w:rsidP="00FD45AD">
      <w:pPr>
        <w:pStyle w:val="a5"/>
        <w:spacing w:line="240" w:lineRule="auto"/>
        <w:rPr>
          <w:sz w:val="24"/>
          <w:szCs w:val="24"/>
        </w:rPr>
      </w:pPr>
    </w:p>
    <w:p w:rsidR="00FD45AD" w:rsidRDefault="00FD45AD" w:rsidP="00FD45AD">
      <w:pPr>
        <w:pStyle w:val="a5"/>
        <w:numPr>
          <w:ilvl w:val="1"/>
          <w:numId w:val="17"/>
        </w:numPr>
        <w:tabs>
          <w:tab w:val="clear" w:pos="-720"/>
        </w:tabs>
        <w:suppressAutoHyphens w:val="0"/>
        <w:spacing w:line="240" w:lineRule="auto"/>
        <w:jc w:val="both"/>
        <w:rPr>
          <w:sz w:val="24"/>
          <w:szCs w:val="24"/>
        </w:rPr>
      </w:pPr>
      <w:r w:rsidRPr="00C4478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Pr="0021271E">
        <w:rPr>
          <w:sz w:val="24"/>
          <w:szCs w:val="24"/>
        </w:rPr>
        <w:t xml:space="preserve"> (</w:t>
      </w:r>
      <w:r w:rsidRPr="00C4478F">
        <w:rPr>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D45AD" w:rsidRDefault="00FD45AD" w:rsidP="00FD45AD">
      <w:pPr>
        <w:pStyle w:val="a5"/>
        <w:tabs>
          <w:tab w:val="clear" w:pos="-720"/>
        </w:tabs>
        <w:suppressAutoHyphens w:val="0"/>
        <w:spacing w:line="240" w:lineRule="auto"/>
        <w:ind w:left="720"/>
        <w:jc w:val="both"/>
        <w:rPr>
          <w:sz w:val="24"/>
          <w:szCs w:val="24"/>
        </w:rPr>
      </w:pPr>
    </w:p>
    <w:tbl>
      <w:tblPr>
        <w:tblStyle w:val="ab"/>
        <w:tblW w:w="9753" w:type="dxa"/>
        <w:tblInd w:w="-147" w:type="dxa"/>
        <w:tblLayout w:type="fixed"/>
        <w:tblLook w:val="04A0"/>
      </w:tblPr>
      <w:tblGrid>
        <w:gridCol w:w="568"/>
        <w:gridCol w:w="2693"/>
        <w:gridCol w:w="850"/>
        <w:gridCol w:w="1134"/>
        <w:gridCol w:w="2807"/>
        <w:gridCol w:w="1701"/>
      </w:tblGrid>
      <w:tr w:rsidR="00FD45AD" w:rsidTr="008B67B4">
        <w:tc>
          <w:tcPr>
            <w:tcW w:w="568" w:type="dxa"/>
            <w:shd w:val="clear" w:color="auto" w:fill="C2D69B" w:themeFill="accent3" w:themeFillTint="99"/>
          </w:tcPr>
          <w:p w:rsidR="00FD45AD" w:rsidRPr="006D3C0A" w:rsidRDefault="00FD45AD" w:rsidP="008B67B4">
            <w:pPr>
              <w:pStyle w:val="a5"/>
              <w:tabs>
                <w:tab w:val="clear" w:pos="-720"/>
              </w:tabs>
              <w:suppressAutoHyphens w:val="0"/>
              <w:spacing w:line="240" w:lineRule="auto"/>
              <w:jc w:val="both"/>
              <w:rPr>
                <w:color w:val="002060"/>
                <w:sz w:val="24"/>
                <w:szCs w:val="24"/>
              </w:rPr>
            </w:pPr>
            <w:r w:rsidRPr="006D3C0A">
              <w:rPr>
                <w:color w:val="002060"/>
                <w:sz w:val="24"/>
                <w:szCs w:val="24"/>
              </w:rPr>
              <w:t>№ б/т</w:t>
            </w:r>
          </w:p>
        </w:tc>
        <w:tc>
          <w:tcPr>
            <w:tcW w:w="2693" w:type="dxa"/>
            <w:shd w:val="clear" w:color="auto" w:fill="C2D69B" w:themeFill="accent3" w:themeFillTint="99"/>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Маълумот</w:t>
            </w:r>
          </w:p>
        </w:tc>
        <w:tc>
          <w:tcPr>
            <w:tcW w:w="850" w:type="dxa"/>
            <w:shd w:val="clear" w:color="auto" w:fill="C2D69B" w:themeFill="accent3" w:themeFillTint="99"/>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Ченак</w:t>
            </w:r>
          </w:p>
        </w:tc>
        <w:tc>
          <w:tcPr>
            <w:tcW w:w="1134" w:type="dxa"/>
            <w:shd w:val="clear" w:color="auto" w:fill="C2D69B" w:themeFill="accent3" w:themeFillTint="99"/>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Нишон</w:t>
            </w:r>
            <w:r>
              <w:rPr>
                <w:color w:val="002060"/>
                <w:sz w:val="24"/>
                <w:szCs w:val="24"/>
                <w:lang w:val="tg-Cyrl-TJ"/>
              </w:rPr>
              <w:t>-</w:t>
            </w:r>
            <w:r w:rsidRPr="006D3C0A">
              <w:rPr>
                <w:color w:val="002060"/>
                <w:sz w:val="24"/>
                <w:szCs w:val="24"/>
              </w:rPr>
              <w:t>диҳанда</w:t>
            </w:r>
          </w:p>
        </w:tc>
        <w:tc>
          <w:tcPr>
            <w:tcW w:w="2807" w:type="dxa"/>
            <w:shd w:val="clear" w:color="auto" w:fill="C2D69B" w:themeFill="accent3" w:themeFillTint="99"/>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Манбаи даромади онҳо</w:t>
            </w:r>
          </w:p>
        </w:tc>
        <w:tc>
          <w:tcPr>
            <w:tcW w:w="1701" w:type="dxa"/>
            <w:shd w:val="clear" w:color="auto" w:fill="C2D69B" w:themeFill="accent3" w:themeFillTint="99"/>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Имтиёзҳо аз тарафи давлат</w:t>
            </w:r>
          </w:p>
        </w:tc>
      </w:tr>
      <w:tr w:rsidR="00FD45AD" w:rsidTr="008B67B4">
        <w:tc>
          <w:tcPr>
            <w:tcW w:w="568" w:type="dxa"/>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1</w:t>
            </w:r>
          </w:p>
        </w:tc>
        <w:tc>
          <w:tcPr>
            <w:tcW w:w="2693" w:type="dxa"/>
            <w:vAlign w:val="center"/>
          </w:tcPr>
          <w:p w:rsidR="00FD45AD" w:rsidRPr="006D3C0A" w:rsidRDefault="00FD45AD" w:rsidP="008B67B4">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хонаводаҳои бесаробон (зан сарвари оила)</w:t>
            </w:r>
          </w:p>
        </w:tc>
        <w:tc>
          <w:tcPr>
            <w:tcW w:w="850" w:type="dxa"/>
            <w:vAlign w:val="center"/>
          </w:tcPr>
          <w:p w:rsidR="00FD45AD" w:rsidRPr="006D3C0A" w:rsidRDefault="00FD45AD" w:rsidP="008B67B4">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оила</w:t>
            </w:r>
          </w:p>
        </w:tc>
        <w:tc>
          <w:tcPr>
            <w:tcW w:w="1134" w:type="dxa"/>
            <w:vAlign w:val="center"/>
          </w:tcPr>
          <w:p w:rsidR="00FD45AD" w:rsidRPr="00866E3D" w:rsidRDefault="00894E97" w:rsidP="0023339F">
            <w:pPr>
              <w:pStyle w:val="a5"/>
              <w:tabs>
                <w:tab w:val="clear" w:pos="-720"/>
              </w:tabs>
              <w:suppressAutoHyphens w:val="0"/>
              <w:spacing w:line="240" w:lineRule="auto"/>
              <w:rPr>
                <w:rFonts w:ascii="Palatino Linotype" w:hAnsi="Palatino Linotype"/>
                <w:i/>
                <w:color w:val="002060"/>
                <w:sz w:val="24"/>
                <w:szCs w:val="24"/>
                <w:lang w:val="tg-Cyrl-TJ"/>
              </w:rPr>
            </w:pPr>
            <w:r>
              <w:rPr>
                <w:rFonts w:ascii="Palatino Linotype" w:hAnsi="Palatino Linotype"/>
                <w:i/>
                <w:color w:val="002060"/>
                <w:sz w:val="24"/>
                <w:szCs w:val="24"/>
                <w:lang w:val="tg-Cyrl-TJ"/>
              </w:rPr>
              <w:t>4</w:t>
            </w:r>
          </w:p>
        </w:tc>
        <w:tc>
          <w:tcPr>
            <w:tcW w:w="2807" w:type="dxa"/>
            <w:vAlign w:val="center"/>
          </w:tcPr>
          <w:p w:rsidR="00FD45AD" w:rsidRPr="00866E3D" w:rsidRDefault="00866E3D" w:rsidP="008B67B4">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Нафақаи бесаробон, даромад аз ҳи</w:t>
            </w:r>
            <w:r w:rsidR="002E6641">
              <w:rPr>
                <w:rFonts w:ascii="Palatino Linotype" w:hAnsi="Palatino Linotype"/>
                <w:i/>
                <w:color w:val="002060"/>
                <w:sz w:val="24"/>
                <w:szCs w:val="24"/>
                <w:lang w:val="tg-Cyrl-TJ"/>
              </w:rPr>
              <w:t>с</w:t>
            </w:r>
            <w:r>
              <w:rPr>
                <w:rFonts w:ascii="Palatino Linotype" w:hAnsi="Palatino Linotype"/>
                <w:i/>
                <w:color w:val="002060"/>
                <w:sz w:val="24"/>
                <w:szCs w:val="24"/>
                <w:lang w:val="tg-Cyrl-TJ"/>
              </w:rPr>
              <w:t>оби замин.</w:t>
            </w:r>
          </w:p>
        </w:tc>
        <w:tc>
          <w:tcPr>
            <w:tcW w:w="1701" w:type="dxa"/>
            <w:vAlign w:val="center"/>
          </w:tcPr>
          <w:p w:rsidR="00FD45AD" w:rsidRPr="00866E3D" w:rsidRDefault="00866E3D" w:rsidP="008B67B4">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Пардохти нафақапулӣ</w:t>
            </w:r>
          </w:p>
        </w:tc>
      </w:tr>
      <w:tr w:rsidR="00FD45AD" w:rsidRPr="00A76CC3" w:rsidTr="008B67B4">
        <w:tc>
          <w:tcPr>
            <w:tcW w:w="568" w:type="dxa"/>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2</w:t>
            </w:r>
          </w:p>
        </w:tc>
        <w:tc>
          <w:tcPr>
            <w:tcW w:w="2693" w:type="dxa"/>
            <w:vAlign w:val="center"/>
          </w:tcPr>
          <w:p w:rsidR="00FD45AD" w:rsidRPr="006D3C0A" w:rsidRDefault="00FD45AD" w:rsidP="008B67B4">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оилаҳои серфарзанд</w:t>
            </w:r>
          </w:p>
        </w:tc>
        <w:tc>
          <w:tcPr>
            <w:tcW w:w="850" w:type="dxa"/>
            <w:vAlign w:val="center"/>
          </w:tcPr>
          <w:p w:rsidR="00FD45AD" w:rsidRPr="006D3C0A" w:rsidRDefault="00FD45AD" w:rsidP="008B67B4">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оила</w:t>
            </w:r>
          </w:p>
        </w:tc>
        <w:tc>
          <w:tcPr>
            <w:tcW w:w="1134" w:type="dxa"/>
            <w:vAlign w:val="center"/>
          </w:tcPr>
          <w:p w:rsidR="00FD45AD" w:rsidRPr="00866E3D" w:rsidRDefault="00894E97" w:rsidP="007A306A">
            <w:pPr>
              <w:pStyle w:val="a5"/>
              <w:tabs>
                <w:tab w:val="clear" w:pos="-720"/>
              </w:tabs>
              <w:suppressAutoHyphens w:val="0"/>
              <w:spacing w:line="240" w:lineRule="auto"/>
              <w:rPr>
                <w:rFonts w:ascii="Palatino Linotype" w:hAnsi="Palatino Linotype"/>
                <w:i/>
                <w:color w:val="002060"/>
                <w:sz w:val="24"/>
                <w:szCs w:val="24"/>
                <w:lang w:val="tg-Cyrl-TJ"/>
              </w:rPr>
            </w:pPr>
            <w:r>
              <w:rPr>
                <w:rFonts w:ascii="Palatino Linotype" w:hAnsi="Palatino Linotype"/>
                <w:i/>
                <w:color w:val="002060"/>
                <w:sz w:val="24"/>
                <w:szCs w:val="24"/>
                <w:lang w:val="tg-Cyrl-TJ"/>
              </w:rPr>
              <w:t>78</w:t>
            </w:r>
          </w:p>
        </w:tc>
        <w:tc>
          <w:tcPr>
            <w:tcW w:w="2807" w:type="dxa"/>
            <w:vAlign w:val="center"/>
          </w:tcPr>
          <w:p w:rsidR="00FD45AD" w:rsidRPr="00866E3D" w:rsidRDefault="005401EC" w:rsidP="00A76CC3">
            <w:pPr>
              <w:pStyle w:val="a5"/>
              <w:tabs>
                <w:tab w:val="clear" w:pos="-720"/>
              </w:tabs>
              <w:suppressAutoHyphens w:val="0"/>
              <w:spacing w:line="240" w:lineRule="auto"/>
              <w:jc w:val="both"/>
              <w:rPr>
                <w:rFonts w:ascii="Palatino Linotype" w:hAnsi="Palatino Linotype"/>
                <w:i/>
                <w:color w:val="002060"/>
                <w:sz w:val="24"/>
                <w:szCs w:val="24"/>
                <w:lang w:val="tg-Cyrl-TJ"/>
              </w:rPr>
            </w:pPr>
            <w:r>
              <w:rPr>
                <w:rFonts w:ascii="Palatino Linotype" w:hAnsi="Palatino Linotype"/>
                <w:i/>
                <w:color w:val="002060"/>
                <w:sz w:val="24"/>
                <w:szCs w:val="24"/>
                <w:lang w:val="tg-Cyrl-TJ"/>
              </w:rPr>
              <w:t xml:space="preserve">Музди </w:t>
            </w:r>
            <w:r w:rsidR="00A76CC3">
              <w:rPr>
                <w:rFonts w:ascii="Palatino Linotype" w:hAnsi="Palatino Linotype"/>
                <w:i/>
                <w:color w:val="002060"/>
                <w:sz w:val="24"/>
                <w:szCs w:val="24"/>
                <w:lang w:val="tg-Cyrl-TJ"/>
              </w:rPr>
              <w:t>меҳнат, муҳоҷирати меҳнатӣ,</w:t>
            </w:r>
            <w:r w:rsidR="007B7E83">
              <w:rPr>
                <w:rFonts w:ascii="Palatino Linotype" w:hAnsi="Palatino Linotype"/>
                <w:i/>
                <w:color w:val="002060"/>
                <w:sz w:val="24"/>
                <w:szCs w:val="24"/>
                <w:lang w:val="tg-Cyrl-TJ"/>
              </w:rPr>
              <w:t xml:space="preserve"> аз ҳисоби замин ва боғдорӣ</w:t>
            </w:r>
            <w:r w:rsidR="007E6950">
              <w:rPr>
                <w:rFonts w:ascii="Palatino Linotype" w:hAnsi="Palatino Linotype"/>
                <w:i/>
                <w:color w:val="002060"/>
                <w:sz w:val="24"/>
                <w:szCs w:val="24"/>
                <w:lang w:val="tg-Cyrl-TJ"/>
              </w:rPr>
              <w:t>.</w:t>
            </w:r>
          </w:p>
        </w:tc>
        <w:tc>
          <w:tcPr>
            <w:tcW w:w="1701" w:type="dxa"/>
            <w:vAlign w:val="center"/>
          </w:tcPr>
          <w:p w:rsidR="00FD45AD" w:rsidRPr="008F5265" w:rsidRDefault="008F5265" w:rsidP="008B67B4">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Надорад.</w:t>
            </w:r>
          </w:p>
        </w:tc>
      </w:tr>
      <w:tr w:rsidR="00FD45AD" w:rsidRPr="00A76CC3" w:rsidTr="008B67B4">
        <w:tc>
          <w:tcPr>
            <w:tcW w:w="568" w:type="dxa"/>
            <w:vAlign w:val="center"/>
          </w:tcPr>
          <w:p w:rsidR="00FD45AD" w:rsidRPr="00A76CC3" w:rsidRDefault="00FD45AD" w:rsidP="008B67B4">
            <w:pPr>
              <w:pStyle w:val="a5"/>
              <w:tabs>
                <w:tab w:val="clear" w:pos="-720"/>
              </w:tabs>
              <w:suppressAutoHyphens w:val="0"/>
              <w:spacing w:line="240" w:lineRule="auto"/>
              <w:jc w:val="center"/>
              <w:rPr>
                <w:color w:val="002060"/>
                <w:sz w:val="24"/>
                <w:szCs w:val="24"/>
                <w:lang w:val="tg-Cyrl-TJ"/>
              </w:rPr>
            </w:pPr>
            <w:r w:rsidRPr="00A76CC3">
              <w:rPr>
                <w:color w:val="002060"/>
                <w:sz w:val="24"/>
                <w:szCs w:val="24"/>
                <w:lang w:val="tg-Cyrl-TJ"/>
              </w:rPr>
              <w:t>3</w:t>
            </w:r>
          </w:p>
        </w:tc>
        <w:tc>
          <w:tcPr>
            <w:tcW w:w="2693" w:type="dxa"/>
            <w:vAlign w:val="center"/>
          </w:tcPr>
          <w:p w:rsidR="00FD45AD" w:rsidRPr="00A76CC3" w:rsidRDefault="00FD45AD" w:rsidP="008B67B4">
            <w:pPr>
              <w:pStyle w:val="a5"/>
              <w:tabs>
                <w:tab w:val="clear" w:pos="-720"/>
              </w:tabs>
              <w:suppressAutoHyphens w:val="0"/>
              <w:spacing w:line="240" w:lineRule="auto"/>
              <w:rPr>
                <w:rFonts w:ascii="Palatino Linotype" w:hAnsi="Palatino Linotype"/>
                <w:i/>
                <w:color w:val="002060"/>
                <w:sz w:val="24"/>
                <w:szCs w:val="24"/>
                <w:lang w:val="tg-Cyrl-TJ"/>
              </w:rPr>
            </w:pPr>
            <w:r w:rsidRPr="00A76CC3">
              <w:rPr>
                <w:rFonts w:ascii="Palatino Linotype" w:hAnsi="Palatino Linotype"/>
                <w:i/>
                <w:color w:val="002060"/>
                <w:sz w:val="24"/>
                <w:szCs w:val="24"/>
                <w:lang w:val="tg-Cyrl-TJ"/>
              </w:rPr>
              <w:t>Шумораи маъюбон</w:t>
            </w:r>
          </w:p>
        </w:tc>
        <w:tc>
          <w:tcPr>
            <w:tcW w:w="850" w:type="dxa"/>
            <w:vAlign w:val="center"/>
          </w:tcPr>
          <w:p w:rsidR="00FD45AD" w:rsidRPr="00A76CC3" w:rsidRDefault="00FD45AD" w:rsidP="008B67B4">
            <w:pPr>
              <w:pStyle w:val="a5"/>
              <w:tabs>
                <w:tab w:val="clear" w:pos="-720"/>
              </w:tabs>
              <w:suppressAutoHyphens w:val="0"/>
              <w:spacing w:line="240" w:lineRule="auto"/>
              <w:jc w:val="center"/>
              <w:rPr>
                <w:rFonts w:ascii="Palatino Linotype" w:hAnsi="Palatino Linotype"/>
                <w:i/>
                <w:color w:val="002060"/>
                <w:sz w:val="24"/>
                <w:szCs w:val="24"/>
                <w:lang w:val="tg-Cyrl-TJ"/>
              </w:rPr>
            </w:pPr>
            <w:r w:rsidRPr="00A76CC3">
              <w:rPr>
                <w:rFonts w:ascii="Palatino Linotype" w:hAnsi="Palatino Linotype"/>
                <w:i/>
                <w:color w:val="002060"/>
                <w:sz w:val="24"/>
                <w:szCs w:val="24"/>
                <w:lang w:val="tg-Cyrl-TJ"/>
              </w:rPr>
              <w:t>оила</w:t>
            </w:r>
          </w:p>
        </w:tc>
        <w:tc>
          <w:tcPr>
            <w:tcW w:w="1134" w:type="dxa"/>
            <w:vAlign w:val="center"/>
          </w:tcPr>
          <w:p w:rsidR="00FD45AD" w:rsidRPr="00866E3D" w:rsidRDefault="00894E97" w:rsidP="007A306A">
            <w:pPr>
              <w:pStyle w:val="a5"/>
              <w:tabs>
                <w:tab w:val="clear" w:pos="-720"/>
              </w:tabs>
              <w:suppressAutoHyphens w:val="0"/>
              <w:spacing w:line="240" w:lineRule="auto"/>
              <w:rPr>
                <w:rFonts w:ascii="Palatino Linotype" w:hAnsi="Palatino Linotype"/>
                <w:i/>
                <w:color w:val="002060"/>
                <w:sz w:val="24"/>
                <w:szCs w:val="24"/>
                <w:lang w:val="tg-Cyrl-TJ"/>
              </w:rPr>
            </w:pPr>
            <w:r>
              <w:rPr>
                <w:rFonts w:ascii="Palatino Linotype" w:hAnsi="Palatino Linotype"/>
                <w:i/>
                <w:color w:val="002060"/>
                <w:sz w:val="24"/>
                <w:szCs w:val="24"/>
                <w:lang w:val="tg-Cyrl-TJ"/>
              </w:rPr>
              <w:t>42</w:t>
            </w:r>
          </w:p>
        </w:tc>
        <w:tc>
          <w:tcPr>
            <w:tcW w:w="2807" w:type="dxa"/>
            <w:vAlign w:val="center"/>
          </w:tcPr>
          <w:p w:rsidR="00FD45AD" w:rsidRPr="00866E3D" w:rsidRDefault="00866E3D" w:rsidP="008B67B4">
            <w:pPr>
              <w:pStyle w:val="a5"/>
              <w:tabs>
                <w:tab w:val="clear" w:pos="-720"/>
              </w:tabs>
              <w:suppressAutoHyphens w:val="0"/>
              <w:spacing w:line="240" w:lineRule="auto"/>
              <w:jc w:val="center"/>
              <w:rPr>
                <w:i/>
                <w:color w:val="002060"/>
                <w:sz w:val="24"/>
                <w:szCs w:val="24"/>
                <w:lang w:val="tg-Cyrl-TJ"/>
              </w:rPr>
            </w:pPr>
            <w:r>
              <w:rPr>
                <w:rFonts w:ascii="Times New Roman Tj" w:hAnsi="Times New Roman Tj"/>
                <w:i/>
                <w:color w:val="002060"/>
                <w:sz w:val="24"/>
                <w:szCs w:val="24"/>
                <w:lang w:val="tg-Cyrl-TJ"/>
              </w:rPr>
              <w:t>Нафа</w:t>
            </w:r>
            <w:r w:rsidR="007E6950">
              <w:rPr>
                <w:i/>
                <w:color w:val="002060"/>
                <w:sz w:val="24"/>
                <w:szCs w:val="24"/>
                <w:lang w:val="tg-Cyrl-TJ"/>
              </w:rPr>
              <w:t>қа</w:t>
            </w:r>
          </w:p>
        </w:tc>
        <w:tc>
          <w:tcPr>
            <w:tcW w:w="1701" w:type="dxa"/>
            <w:vAlign w:val="center"/>
          </w:tcPr>
          <w:p w:rsidR="00FD45AD" w:rsidRPr="00A76CC3" w:rsidRDefault="00866E3D" w:rsidP="008B67B4">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Пардохти нафақапулӣ</w:t>
            </w:r>
          </w:p>
        </w:tc>
      </w:tr>
    </w:tbl>
    <w:p w:rsidR="00646C3B" w:rsidRDefault="00646C3B" w:rsidP="00646C3B">
      <w:pPr>
        <w:pStyle w:val="a5"/>
        <w:spacing w:line="240" w:lineRule="auto"/>
        <w:jc w:val="both"/>
        <w:rPr>
          <w:sz w:val="24"/>
          <w:szCs w:val="24"/>
        </w:rPr>
      </w:pPr>
    </w:p>
    <w:p w:rsidR="00A810EE" w:rsidRDefault="00A810EE" w:rsidP="00646C3B">
      <w:pPr>
        <w:pStyle w:val="a5"/>
        <w:spacing w:line="240" w:lineRule="auto"/>
        <w:jc w:val="both"/>
        <w:rPr>
          <w:sz w:val="24"/>
          <w:szCs w:val="24"/>
        </w:rPr>
      </w:pPr>
    </w:p>
    <w:p w:rsidR="00A810EE" w:rsidRDefault="00A810EE" w:rsidP="00646C3B">
      <w:pPr>
        <w:pStyle w:val="a5"/>
        <w:spacing w:line="240" w:lineRule="auto"/>
        <w:jc w:val="both"/>
        <w:rPr>
          <w:sz w:val="24"/>
          <w:szCs w:val="24"/>
        </w:rPr>
      </w:pPr>
    </w:p>
    <w:p w:rsidR="00A810EE" w:rsidRPr="00646C3B" w:rsidRDefault="00A810EE" w:rsidP="00646C3B">
      <w:pPr>
        <w:pStyle w:val="a5"/>
        <w:spacing w:line="240" w:lineRule="auto"/>
        <w:jc w:val="both"/>
        <w:rPr>
          <w:sz w:val="24"/>
          <w:szCs w:val="24"/>
        </w:rPr>
      </w:pPr>
    </w:p>
    <w:p w:rsidR="00FD45AD" w:rsidRDefault="00FD45AD" w:rsidP="00FD45AD">
      <w:pPr>
        <w:pStyle w:val="a5"/>
        <w:numPr>
          <w:ilvl w:val="1"/>
          <w:numId w:val="17"/>
        </w:numPr>
        <w:spacing w:line="240" w:lineRule="auto"/>
        <w:jc w:val="both"/>
        <w:rPr>
          <w:sz w:val="24"/>
          <w:szCs w:val="24"/>
        </w:rPr>
      </w:pPr>
      <w:r w:rsidRPr="00A76CC3">
        <w:rPr>
          <w:sz w:val="24"/>
          <w:szCs w:val="24"/>
          <w:lang w:val="tg-Cyrl-TJ"/>
        </w:rPr>
        <w:t xml:space="preserve">Шуғл, манбаъҳо ва сатҳи даромади аҳолӣ; (Маълумотро дар бораи </w:t>
      </w:r>
      <w:r w:rsidRPr="00E81A84">
        <w:rPr>
          <w:sz w:val="24"/>
          <w:szCs w:val="24"/>
          <w:lang w:val="tg-Cyrl-TJ"/>
        </w:rPr>
        <w:t xml:space="preserve">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w:t>
      </w:r>
      <w:r w:rsidRPr="00C4478F">
        <w:rPr>
          <w:sz w:val="24"/>
          <w:szCs w:val="24"/>
        </w:rPr>
        <w:t>Хангоми ба даст овардани маълумот дар байни мактаббачагон аз усули «</w:t>
      </w:r>
      <w:r>
        <w:rPr>
          <w:sz w:val="24"/>
          <w:szCs w:val="24"/>
          <w:lang w:val="tg-Cyrl-TJ"/>
        </w:rPr>
        <w:t>тартиби рӯз</w:t>
      </w:r>
      <w:r w:rsidRPr="00C4478F">
        <w:rPr>
          <w:sz w:val="24"/>
          <w:szCs w:val="24"/>
        </w:rPr>
        <w:t>» истифода баред</w:t>
      </w:r>
      <w:r w:rsidRPr="0021271E">
        <w:rPr>
          <w:sz w:val="24"/>
          <w:szCs w:val="24"/>
        </w:rPr>
        <w:t>).</w:t>
      </w:r>
    </w:p>
    <w:p w:rsidR="00FD45AD" w:rsidRDefault="00FD45AD" w:rsidP="00FD45AD">
      <w:pPr>
        <w:pStyle w:val="a5"/>
        <w:spacing w:line="240" w:lineRule="auto"/>
        <w:ind w:left="720"/>
        <w:jc w:val="both"/>
        <w:rPr>
          <w:sz w:val="24"/>
          <w:szCs w:val="24"/>
          <w:lang w:val="tg-Cyrl-TJ"/>
        </w:rPr>
      </w:pPr>
    </w:p>
    <w:p w:rsidR="00FD45AD" w:rsidRPr="007E6950" w:rsidRDefault="00FD45AD" w:rsidP="007A306A">
      <w:pPr>
        <w:pStyle w:val="a5"/>
        <w:spacing w:line="240" w:lineRule="auto"/>
        <w:rPr>
          <w:rFonts w:ascii="Palatino Linotype" w:hAnsi="Palatino Linotype"/>
          <w:sz w:val="24"/>
          <w:szCs w:val="24"/>
          <w:lang w:val="tg-Cyrl-TJ"/>
        </w:rPr>
      </w:pPr>
      <w:r w:rsidRPr="007E6950">
        <w:rPr>
          <w:rFonts w:ascii="Palatino Linotype" w:hAnsi="Palatino Linotype"/>
          <w:sz w:val="24"/>
          <w:szCs w:val="24"/>
          <w:lang w:val="tg-Cyrl-TJ"/>
        </w:rPr>
        <w:t xml:space="preserve">Маълумот дар бораи сатҳи шуғли </w:t>
      </w:r>
      <w:r>
        <w:rPr>
          <w:rFonts w:ascii="Palatino Linotype" w:hAnsi="Palatino Linotype"/>
          <w:sz w:val="24"/>
          <w:szCs w:val="24"/>
          <w:lang w:val="tg-Cyrl-TJ"/>
        </w:rPr>
        <w:t xml:space="preserve">аҳолӣ </w:t>
      </w:r>
      <w:r w:rsidRPr="007E6950">
        <w:rPr>
          <w:rFonts w:ascii="Palatino Linotype" w:hAnsi="Palatino Linotype"/>
          <w:sz w:val="24"/>
          <w:szCs w:val="24"/>
          <w:lang w:val="tg-Cyrl-TJ"/>
        </w:rPr>
        <w:t xml:space="preserve">ва даромади он дар шакли музди </w:t>
      </w:r>
      <w:r>
        <w:rPr>
          <w:rFonts w:ascii="Palatino Linotype" w:hAnsi="Palatino Linotype"/>
          <w:sz w:val="24"/>
          <w:szCs w:val="24"/>
          <w:lang w:val="tg-Cyrl-TJ"/>
        </w:rPr>
        <w:t>меҳнат</w:t>
      </w:r>
      <w:r w:rsidRPr="007E6950">
        <w:rPr>
          <w:rFonts w:ascii="Palatino Linotype" w:hAnsi="Palatino Linotype"/>
          <w:sz w:val="24"/>
          <w:szCs w:val="24"/>
          <w:lang w:val="tg-Cyrl-TJ"/>
        </w:rPr>
        <w:t xml:space="preserve">, </w:t>
      </w:r>
      <w:r>
        <w:rPr>
          <w:rFonts w:ascii="Palatino Linotype" w:hAnsi="Palatino Linotype"/>
          <w:sz w:val="24"/>
          <w:szCs w:val="24"/>
          <w:lang w:val="tg-Cyrl-TJ"/>
        </w:rPr>
        <w:t>ҳаққ</w:t>
      </w:r>
      <w:r w:rsidRPr="007E6950">
        <w:rPr>
          <w:rFonts w:ascii="Palatino Linotype" w:hAnsi="Palatino Linotype"/>
          <w:sz w:val="24"/>
          <w:szCs w:val="24"/>
          <w:lang w:val="tg-Cyrl-TJ"/>
        </w:rPr>
        <w:t>и хизматрасон</w:t>
      </w:r>
      <w:r>
        <w:rPr>
          <w:rFonts w:ascii="Palatino Linotype" w:hAnsi="Palatino Linotype"/>
          <w:sz w:val="24"/>
          <w:szCs w:val="24"/>
          <w:lang w:val="tg-Cyrl-TJ"/>
        </w:rPr>
        <w:t>ӣ</w:t>
      </w:r>
      <w:r w:rsidRPr="007E6950">
        <w:rPr>
          <w:rFonts w:ascii="Palatino Linotype" w:hAnsi="Palatino Linotype"/>
          <w:sz w:val="24"/>
          <w:szCs w:val="24"/>
          <w:lang w:val="tg-Cyrl-TJ"/>
        </w:rPr>
        <w:t>. нафақапулӣ</w:t>
      </w:r>
    </w:p>
    <w:p w:rsidR="00FD45AD" w:rsidRPr="007E6950" w:rsidRDefault="00FD45AD" w:rsidP="00FD45AD">
      <w:pPr>
        <w:pStyle w:val="a5"/>
        <w:spacing w:line="240" w:lineRule="auto"/>
        <w:jc w:val="center"/>
        <w:rPr>
          <w:rFonts w:ascii="Palatino Linotype" w:hAnsi="Palatino Linotype"/>
          <w:sz w:val="24"/>
          <w:szCs w:val="24"/>
          <w:lang w:val="tg-Cyrl-TJ"/>
        </w:rPr>
      </w:pPr>
    </w:p>
    <w:tbl>
      <w:tblPr>
        <w:tblStyle w:val="ab"/>
        <w:tblW w:w="0" w:type="auto"/>
        <w:tblLook w:val="04A0"/>
      </w:tblPr>
      <w:tblGrid>
        <w:gridCol w:w="668"/>
        <w:gridCol w:w="2783"/>
        <w:gridCol w:w="1841"/>
        <w:gridCol w:w="2088"/>
        <w:gridCol w:w="1965"/>
      </w:tblGrid>
      <w:tr w:rsidR="00FD45AD" w:rsidTr="008B67B4">
        <w:tc>
          <w:tcPr>
            <w:tcW w:w="668" w:type="dxa"/>
            <w:shd w:val="clear" w:color="auto" w:fill="C2D69B" w:themeFill="accent3" w:themeFillTint="99"/>
          </w:tcPr>
          <w:p w:rsidR="00FD45AD" w:rsidRPr="006D3C0A" w:rsidRDefault="00FD45AD" w:rsidP="008B67B4">
            <w:pPr>
              <w:pStyle w:val="a5"/>
              <w:spacing w:line="240" w:lineRule="auto"/>
              <w:jc w:val="both"/>
              <w:rPr>
                <w:color w:val="002060"/>
                <w:sz w:val="24"/>
                <w:szCs w:val="24"/>
              </w:rPr>
            </w:pPr>
            <w:r w:rsidRPr="006D3C0A">
              <w:rPr>
                <w:color w:val="002060"/>
                <w:sz w:val="24"/>
                <w:szCs w:val="24"/>
              </w:rPr>
              <w:t>№ б/т</w:t>
            </w:r>
          </w:p>
        </w:tc>
        <w:tc>
          <w:tcPr>
            <w:tcW w:w="2783" w:type="dxa"/>
            <w:shd w:val="clear" w:color="auto" w:fill="C2D69B" w:themeFill="accent3" w:themeFillTint="99"/>
            <w:vAlign w:val="center"/>
          </w:tcPr>
          <w:p w:rsidR="00FD45AD" w:rsidRPr="006D3C0A" w:rsidRDefault="00FD45AD" w:rsidP="008B67B4">
            <w:pPr>
              <w:pStyle w:val="a5"/>
              <w:spacing w:line="240" w:lineRule="auto"/>
              <w:jc w:val="center"/>
              <w:rPr>
                <w:color w:val="002060"/>
                <w:sz w:val="24"/>
                <w:szCs w:val="24"/>
              </w:rPr>
            </w:pPr>
            <w:r w:rsidRPr="006D3C0A">
              <w:rPr>
                <w:color w:val="002060"/>
                <w:sz w:val="24"/>
                <w:szCs w:val="24"/>
              </w:rPr>
              <w:t>Номг</w:t>
            </w:r>
            <w:r w:rsidRPr="006D3C0A">
              <w:rPr>
                <w:color w:val="002060"/>
                <w:sz w:val="24"/>
                <w:szCs w:val="24"/>
                <w:lang w:val="tg-Cyrl-TJ"/>
              </w:rPr>
              <w:t>ӯ</w:t>
            </w:r>
            <w:r w:rsidRPr="006D3C0A">
              <w:rPr>
                <w:color w:val="002060"/>
                <w:sz w:val="24"/>
                <w:szCs w:val="24"/>
              </w:rPr>
              <w:t>и шуғл</w:t>
            </w:r>
          </w:p>
        </w:tc>
        <w:tc>
          <w:tcPr>
            <w:tcW w:w="1841" w:type="dxa"/>
            <w:shd w:val="clear" w:color="auto" w:fill="C2D69B" w:themeFill="accent3" w:themeFillTint="99"/>
            <w:vAlign w:val="center"/>
          </w:tcPr>
          <w:p w:rsidR="00FD45AD" w:rsidRPr="006D3C0A" w:rsidRDefault="00FD45AD" w:rsidP="008B67B4">
            <w:pPr>
              <w:pStyle w:val="a5"/>
              <w:spacing w:line="240" w:lineRule="auto"/>
              <w:jc w:val="center"/>
              <w:rPr>
                <w:color w:val="002060"/>
                <w:sz w:val="24"/>
                <w:szCs w:val="24"/>
              </w:rPr>
            </w:pPr>
            <w:r w:rsidRPr="006D3C0A">
              <w:rPr>
                <w:color w:val="002060"/>
                <w:sz w:val="24"/>
                <w:szCs w:val="24"/>
              </w:rPr>
              <w:t>Нишондиҳанда (нафар)</w:t>
            </w:r>
          </w:p>
        </w:tc>
        <w:tc>
          <w:tcPr>
            <w:tcW w:w="2088" w:type="dxa"/>
            <w:shd w:val="clear" w:color="auto" w:fill="C2D69B" w:themeFill="accent3" w:themeFillTint="99"/>
          </w:tcPr>
          <w:p w:rsidR="00FD45AD" w:rsidRPr="006D3C0A" w:rsidRDefault="00FD45AD" w:rsidP="008B67B4">
            <w:pPr>
              <w:pStyle w:val="a5"/>
              <w:spacing w:line="240" w:lineRule="auto"/>
              <w:jc w:val="center"/>
              <w:rPr>
                <w:color w:val="002060"/>
                <w:sz w:val="24"/>
                <w:szCs w:val="24"/>
              </w:rPr>
            </w:pPr>
          </w:p>
          <w:p w:rsidR="00FD45AD" w:rsidRPr="006D3C0A" w:rsidRDefault="00FD45AD" w:rsidP="008B67B4">
            <w:pPr>
              <w:pStyle w:val="a5"/>
              <w:spacing w:line="240" w:lineRule="auto"/>
              <w:jc w:val="center"/>
              <w:rPr>
                <w:color w:val="002060"/>
                <w:sz w:val="24"/>
                <w:szCs w:val="24"/>
              </w:rPr>
            </w:pPr>
            <w:r w:rsidRPr="006D3C0A">
              <w:rPr>
                <w:color w:val="002060"/>
                <w:sz w:val="24"/>
                <w:szCs w:val="24"/>
              </w:rPr>
              <w:t>Даромади миёна дар як моҳ (сомонӣ)</w:t>
            </w:r>
          </w:p>
        </w:tc>
        <w:tc>
          <w:tcPr>
            <w:tcW w:w="1965" w:type="dxa"/>
            <w:shd w:val="clear" w:color="auto" w:fill="C2D69B" w:themeFill="accent3" w:themeFillTint="99"/>
          </w:tcPr>
          <w:p w:rsidR="00FD45AD" w:rsidRPr="006D3C0A" w:rsidRDefault="00FD45AD" w:rsidP="008B67B4">
            <w:pPr>
              <w:pStyle w:val="a5"/>
              <w:spacing w:line="240" w:lineRule="auto"/>
              <w:jc w:val="center"/>
              <w:rPr>
                <w:color w:val="002060"/>
                <w:sz w:val="24"/>
                <w:szCs w:val="24"/>
              </w:rPr>
            </w:pPr>
            <w:r w:rsidRPr="006D3C0A">
              <w:rPr>
                <w:color w:val="002060"/>
                <w:sz w:val="24"/>
                <w:szCs w:val="24"/>
              </w:rPr>
              <w:t>Даромади миён</w:t>
            </w:r>
            <w:r>
              <w:rPr>
                <w:color w:val="002060"/>
                <w:sz w:val="24"/>
                <w:szCs w:val="24"/>
              </w:rPr>
              <w:t xml:space="preserve">аи як сокини ҷомеа аз руи шуғл </w:t>
            </w:r>
            <w:r w:rsidRPr="006D3C0A">
              <w:rPr>
                <w:color w:val="002060"/>
                <w:sz w:val="24"/>
                <w:szCs w:val="24"/>
              </w:rPr>
              <w:t>(сомонӣ)</w:t>
            </w:r>
          </w:p>
        </w:tc>
      </w:tr>
      <w:tr w:rsidR="00FD45AD" w:rsidTr="008B67B4">
        <w:tc>
          <w:tcPr>
            <w:tcW w:w="668" w:type="dxa"/>
          </w:tcPr>
          <w:p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lastRenderedPageBreak/>
              <w:t>1</w:t>
            </w:r>
          </w:p>
        </w:tc>
        <w:tc>
          <w:tcPr>
            <w:tcW w:w="2783" w:type="dxa"/>
          </w:tcPr>
          <w:p w:rsidR="00FD45AD" w:rsidRPr="006D3C0A" w:rsidRDefault="00FD45AD" w:rsidP="008B67B4">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Зиёиён</w:t>
            </w:r>
          </w:p>
        </w:tc>
        <w:tc>
          <w:tcPr>
            <w:tcW w:w="1841" w:type="dxa"/>
          </w:tcPr>
          <w:p w:rsidR="00FD45AD" w:rsidRPr="005A28B3" w:rsidRDefault="00894E97"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36</w:t>
            </w:r>
          </w:p>
        </w:tc>
        <w:tc>
          <w:tcPr>
            <w:tcW w:w="2088" w:type="dxa"/>
          </w:tcPr>
          <w:p w:rsidR="00FD45AD" w:rsidRPr="005A28B3" w:rsidRDefault="0023339F"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9</w:t>
            </w:r>
            <w:r w:rsidR="005A28B3">
              <w:rPr>
                <w:rFonts w:ascii="Palatino Linotype" w:hAnsi="Palatino Linotype"/>
                <w:i/>
                <w:iCs/>
                <w:color w:val="002060"/>
                <w:sz w:val="24"/>
                <w:szCs w:val="24"/>
                <w:lang w:val="tg-Cyrl-TJ"/>
              </w:rPr>
              <w:t>50</w:t>
            </w:r>
          </w:p>
        </w:tc>
        <w:tc>
          <w:tcPr>
            <w:tcW w:w="1965" w:type="dxa"/>
          </w:tcPr>
          <w:p w:rsidR="00FD45AD" w:rsidRPr="005A28B3" w:rsidRDefault="0023339F"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11400</w:t>
            </w:r>
          </w:p>
        </w:tc>
      </w:tr>
      <w:tr w:rsidR="00FD45AD" w:rsidTr="008B67B4">
        <w:tc>
          <w:tcPr>
            <w:tcW w:w="668" w:type="dxa"/>
          </w:tcPr>
          <w:p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2</w:t>
            </w:r>
          </w:p>
        </w:tc>
        <w:tc>
          <w:tcPr>
            <w:tcW w:w="2783" w:type="dxa"/>
          </w:tcPr>
          <w:p w:rsidR="00FD45AD" w:rsidRPr="006D3C0A" w:rsidRDefault="00FD45AD" w:rsidP="008B67B4">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Кишоварзон</w:t>
            </w:r>
          </w:p>
        </w:tc>
        <w:tc>
          <w:tcPr>
            <w:tcW w:w="1841" w:type="dxa"/>
          </w:tcPr>
          <w:p w:rsidR="00FD45AD" w:rsidRPr="005A28B3" w:rsidRDefault="00531D14"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29</w:t>
            </w:r>
            <w:r w:rsidR="00894E97">
              <w:rPr>
                <w:rFonts w:ascii="Palatino Linotype" w:hAnsi="Palatino Linotype"/>
                <w:i/>
                <w:iCs/>
                <w:color w:val="002060"/>
                <w:sz w:val="24"/>
                <w:szCs w:val="24"/>
                <w:lang w:val="tg-Cyrl-TJ"/>
              </w:rPr>
              <w:t>0</w:t>
            </w:r>
          </w:p>
        </w:tc>
        <w:tc>
          <w:tcPr>
            <w:tcW w:w="2088" w:type="dxa"/>
          </w:tcPr>
          <w:p w:rsidR="00FD45AD" w:rsidRPr="005A28B3" w:rsidRDefault="007A306A"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4</w:t>
            </w:r>
            <w:r w:rsidR="005A28B3">
              <w:rPr>
                <w:rFonts w:ascii="Palatino Linotype" w:hAnsi="Palatino Linotype"/>
                <w:i/>
                <w:iCs/>
                <w:color w:val="002060"/>
                <w:sz w:val="24"/>
                <w:szCs w:val="24"/>
                <w:lang w:val="tg-Cyrl-TJ"/>
              </w:rPr>
              <w:t>30</w:t>
            </w:r>
          </w:p>
        </w:tc>
        <w:tc>
          <w:tcPr>
            <w:tcW w:w="1965" w:type="dxa"/>
          </w:tcPr>
          <w:p w:rsidR="00FD45AD" w:rsidRPr="005A28B3" w:rsidRDefault="007A306A"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5160</w:t>
            </w:r>
          </w:p>
        </w:tc>
      </w:tr>
      <w:tr w:rsidR="00FD45AD" w:rsidTr="008B67B4">
        <w:tc>
          <w:tcPr>
            <w:tcW w:w="668" w:type="dxa"/>
          </w:tcPr>
          <w:p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3</w:t>
            </w:r>
          </w:p>
        </w:tc>
        <w:tc>
          <w:tcPr>
            <w:tcW w:w="2783" w:type="dxa"/>
          </w:tcPr>
          <w:p w:rsidR="00FD45AD" w:rsidRPr="006D3C0A" w:rsidRDefault="00FD45AD" w:rsidP="008B67B4">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Кироякорҳо</w:t>
            </w:r>
          </w:p>
        </w:tc>
        <w:tc>
          <w:tcPr>
            <w:tcW w:w="1841" w:type="dxa"/>
          </w:tcPr>
          <w:p w:rsidR="00FD45AD" w:rsidRPr="005A28B3" w:rsidRDefault="00894E97"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8</w:t>
            </w:r>
          </w:p>
        </w:tc>
        <w:tc>
          <w:tcPr>
            <w:tcW w:w="2088" w:type="dxa"/>
          </w:tcPr>
          <w:p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w:t>
            </w:r>
            <w:r w:rsidR="00137413">
              <w:rPr>
                <w:rFonts w:ascii="Palatino Linotype" w:hAnsi="Palatino Linotype"/>
                <w:i/>
                <w:iCs/>
                <w:color w:val="002060"/>
                <w:sz w:val="24"/>
                <w:szCs w:val="24"/>
                <w:lang w:val="tg-Cyrl-TJ"/>
              </w:rPr>
              <w:t>000</w:t>
            </w:r>
          </w:p>
        </w:tc>
        <w:tc>
          <w:tcPr>
            <w:tcW w:w="1965" w:type="dxa"/>
          </w:tcPr>
          <w:p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w:t>
            </w:r>
            <w:r w:rsidR="00137413">
              <w:rPr>
                <w:rFonts w:ascii="Palatino Linotype" w:hAnsi="Palatino Linotype"/>
                <w:i/>
                <w:iCs/>
                <w:color w:val="002060"/>
                <w:sz w:val="24"/>
                <w:szCs w:val="24"/>
                <w:lang w:val="tg-Cyrl-TJ"/>
              </w:rPr>
              <w:t>2000</w:t>
            </w:r>
          </w:p>
        </w:tc>
      </w:tr>
      <w:tr w:rsidR="00FD45AD" w:rsidTr="008B67B4">
        <w:tc>
          <w:tcPr>
            <w:tcW w:w="668" w:type="dxa"/>
          </w:tcPr>
          <w:p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4</w:t>
            </w:r>
          </w:p>
        </w:tc>
        <w:tc>
          <w:tcPr>
            <w:tcW w:w="2783" w:type="dxa"/>
          </w:tcPr>
          <w:p w:rsidR="00FD45AD" w:rsidRPr="006D3C0A" w:rsidRDefault="00FD45AD" w:rsidP="008B67B4">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Муҳоҷирон</w:t>
            </w:r>
          </w:p>
        </w:tc>
        <w:tc>
          <w:tcPr>
            <w:tcW w:w="1841" w:type="dxa"/>
          </w:tcPr>
          <w:p w:rsidR="00FD45AD" w:rsidRPr="005A28B3" w:rsidRDefault="00531D14" w:rsidP="008B67B4">
            <w:pPr>
              <w:pStyle w:val="a5"/>
              <w:spacing w:line="240" w:lineRule="auto"/>
              <w:jc w:val="center"/>
              <w:rPr>
                <w:rFonts w:ascii="Palatino Linotype" w:hAnsi="Palatino Linotype"/>
                <w:i/>
                <w:iCs/>
                <w:color w:val="002060"/>
                <w:sz w:val="24"/>
                <w:szCs w:val="24"/>
                <w:lang w:val="tg-Cyrl-TJ"/>
              </w:rPr>
            </w:pPr>
            <w:r>
              <w:rPr>
                <w:i/>
                <w:color w:val="002060"/>
                <w:sz w:val="24"/>
                <w:szCs w:val="24"/>
                <w:lang w:val="tg-Cyrl-TJ"/>
              </w:rPr>
              <w:t>105</w:t>
            </w:r>
          </w:p>
        </w:tc>
        <w:tc>
          <w:tcPr>
            <w:tcW w:w="2088" w:type="dxa"/>
          </w:tcPr>
          <w:p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2000</w:t>
            </w:r>
          </w:p>
        </w:tc>
        <w:tc>
          <w:tcPr>
            <w:tcW w:w="1965" w:type="dxa"/>
          </w:tcPr>
          <w:p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24000</w:t>
            </w:r>
          </w:p>
        </w:tc>
      </w:tr>
      <w:tr w:rsidR="00FD45AD" w:rsidTr="008B67B4">
        <w:tc>
          <w:tcPr>
            <w:tcW w:w="668" w:type="dxa"/>
          </w:tcPr>
          <w:p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5</w:t>
            </w:r>
          </w:p>
        </w:tc>
        <w:tc>
          <w:tcPr>
            <w:tcW w:w="2783" w:type="dxa"/>
          </w:tcPr>
          <w:p w:rsidR="00FD45AD" w:rsidRPr="00523AD4" w:rsidRDefault="00FD45AD" w:rsidP="008B67B4">
            <w:pPr>
              <w:pStyle w:val="a5"/>
              <w:spacing w:line="240" w:lineRule="auto"/>
              <w:jc w:val="both"/>
              <w:rPr>
                <w:rFonts w:ascii="Palatino Linotype" w:hAnsi="Palatino Linotype"/>
                <w:i/>
                <w:iCs/>
                <w:color w:val="002060"/>
                <w:sz w:val="24"/>
                <w:szCs w:val="24"/>
                <w:lang w:val="tg-Cyrl-TJ"/>
              </w:rPr>
            </w:pPr>
            <w:r w:rsidRPr="006D3C0A">
              <w:rPr>
                <w:rFonts w:ascii="Palatino Linotype" w:hAnsi="Palatino Linotype"/>
                <w:i/>
                <w:iCs/>
                <w:color w:val="002060"/>
                <w:sz w:val="24"/>
                <w:szCs w:val="24"/>
              </w:rPr>
              <w:t>Нафақах</w:t>
            </w:r>
            <w:r>
              <w:rPr>
                <w:rFonts w:ascii="Palatino Linotype" w:hAnsi="Palatino Linotype"/>
                <w:i/>
                <w:iCs/>
                <w:color w:val="002060"/>
                <w:sz w:val="24"/>
                <w:szCs w:val="24"/>
                <w:lang w:val="tg-Cyrl-TJ"/>
              </w:rPr>
              <w:t>ӯр</w:t>
            </w:r>
            <w:r w:rsidR="00F71046">
              <w:rPr>
                <w:rFonts w:ascii="Palatino Linotype" w:hAnsi="Palatino Linotype"/>
                <w:i/>
                <w:iCs/>
                <w:color w:val="002060"/>
                <w:sz w:val="24"/>
                <w:szCs w:val="24"/>
                <w:lang w:val="tg-Cyrl-TJ"/>
              </w:rPr>
              <w:t>он</w:t>
            </w:r>
          </w:p>
        </w:tc>
        <w:tc>
          <w:tcPr>
            <w:tcW w:w="1841" w:type="dxa"/>
          </w:tcPr>
          <w:p w:rsidR="00FD45AD" w:rsidRPr="005A28B3" w:rsidRDefault="00531D14"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7</w:t>
            </w:r>
            <w:r w:rsidR="00894E97">
              <w:rPr>
                <w:rFonts w:ascii="Palatino Linotype" w:hAnsi="Palatino Linotype"/>
                <w:i/>
                <w:iCs/>
                <w:color w:val="002060"/>
                <w:sz w:val="24"/>
                <w:szCs w:val="24"/>
                <w:lang w:val="tg-Cyrl-TJ"/>
              </w:rPr>
              <w:t>8</w:t>
            </w:r>
          </w:p>
        </w:tc>
        <w:tc>
          <w:tcPr>
            <w:tcW w:w="2088" w:type="dxa"/>
          </w:tcPr>
          <w:p w:rsidR="00FD45AD" w:rsidRPr="005A28B3" w:rsidRDefault="00B3008C"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35</w:t>
            </w:r>
            <w:r w:rsidR="00137413">
              <w:rPr>
                <w:rFonts w:ascii="Palatino Linotype" w:hAnsi="Palatino Linotype"/>
                <w:i/>
                <w:iCs/>
                <w:color w:val="002060"/>
                <w:sz w:val="24"/>
                <w:szCs w:val="24"/>
                <w:lang w:val="tg-Cyrl-TJ"/>
              </w:rPr>
              <w:t>0</w:t>
            </w:r>
          </w:p>
        </w:tc>
        <w:tc>
          <w:tcPr>
            <w:tcW w:w="1965" w:type="dxa"/>
          </w:tcPr>
          <w:p w:rsidR="00FD45AD" w:rsidRPr="00BE6DB2" w:rsidRDefault="00B3008C"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42</w:t>
            </w:r>
            <w:r w:rsidR="00137413">
              <w:rPr>
                <w:rFonts w:ascii="Palatino Linotype" w:hAnsi="Palatino Linotype"/>
                <w:i/>
                <w:iCs/>
                <w:color w:val="002060"/>
                <w:sz w:val="24"/>
                <w:szCs w:val="24"/>
                <w:lang w:val="tg-Cyrl-TJ"/>
              </w:rPr>
              <w:t>00</w:t>
            </w:r>
          </w:p>
        </w:tc>
      </w:tr>
      <w:tr w:rsidR="00FD45AD" w:rsidTr="008B67B4">
        <w:tc>
          <w:tcPr>
            <w:tcW w:w="668" w:type="dxa"/>
          </w:tcPr>
          <w:p w:rsidR="00FD45AD" w:rsidRPr="006D3C0A" w:rsidRDefault="00FD45AD" w:rsidP="008B67B4">
            <w:pPr>
              <w:pStyle w:val="a5"/>
              <w:spacing w:line="240" w:lineRule="auto"/>
              <w:jc w:val="center"/>
              <w:rPr>
                <w:i/>
                <w:iCs/>
                <w:color w:val="002060"/>
                <w:sz w:val="24"/>
                <w:szCs w:val="24"/>
              </w:rPr>
            </w:pPr>
            <w:r>
              <w:rPr>
                <w:i/>
                <w:iCs/>
                <w:color w:val="002060"/>
                <w:sz w:val="24"/>
                <w:szCs w:val="24"/>
              </w:rPr>
              <w:t>6.</w:t>
            </w:r>
          </w:p>
        </w:tc>
        <w:tc>
          <w:tcPr>
            <w:tcW w:w="2783" w:type="dxa"/>
          </w:tcPr>
          <w:p w:rsidR="00FD45AD" w:rsidRPr="006D3C0A" w:rsidRDefault="00FD45AD" w:rsidP="008B67B4">
            <w:pPr>
              <w:pStyle w:val="a5"/>
              <w:spacing w:line="240" w:lineRule="auto"/>
              <w:jc w:val="both"/>
              <w:rPr>
                <w:rFonts w:ascii="Palatino Linotype" w:hAnsi="Palatino Linotype"/>
                <w:i/>
                <w:iCs/>
                <w:color w:val="002060"/>
                <w:sz w:val="24"/>
                <w:szCs w:val="24"/>
              </w:rPr>
            </w:pPr>
            <w:r>
              <w:rPr>
                <w:rFonts w:ascii="Palatino Linotype" w:hAnsi="Palatino Linotype"/>
                <w:i/>
                <w:iCs/>
                <w:color w:val="002060"/>
                <w:sz w:val="24"/>
                <w:szCs w:val="24"/>
              </w:rPr>
              <w:t xml:space="preserve">Сохибкорон </w:t>
            </w:r>
          </w:p>
        </w:tc>
        <w:tc>
          <w:tcPr>
            <w:tcW w:w="1841" w:type="dxa"/>
          </w:tcPr>
          <w:p w:rsidR="00FD45AD" w:rsidRPr="005A28B3" w:rsidRDefault="00894E97"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4</w:t>
            </w:r>
          </w:p>
        </w:tc>
        <w:tc>
          <w:tcPr>
            <w:tcW w:w="2088" w:type="dxa"/>
          </w:tcPr>
          <w:p w:rsidR="00FD45AD" w:rsidRPr="00BE6DB2" w:rsidRDefault="0013741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w:t>
            </w:r>
            <w:r w:rsidR="00BE6DB2">
              <w:rPr>
                <w:rFonts w:ascii="Palatino Linotype" w:hAnsi="Palatino Linotype"/>
                <w:i/>
                <w:iCs/>
                <w:color w:val="002060"/>
                <w:sz w:val="24"/>
                <w:szCs w:val="24"/>
                <w:lang w:val="tg-Cyrl-TJ"/>
              </w:rPr>
              <w:t>500</w:t>
            </w:r>
          </w:p>
        </w:tc>
        <w:tc>
          <w:tcPr>
            <w:tcW w:w="1965" w:type="dxa"/>
          </w:tcPr>
          <w:p w:rsidR="00FD45AD" w:rsidRPr="00BE6DB2" w:rsidRDefault="0013741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18000</w:t>
            </w:r>
          </w:p>
        </w:tc>
      </w:tr>
      <w:tr w:rsidR="00FD45AD" w:rsidTr="008B67B4">
        <w:tc>
          <w:tcPr>
            <w:tcW w:w="668" w:type="dxa"/>
          </w:tcPr>
          <w:p w:rsidR="00FD45AD" w:rsidRPr="006D3C0A" w:rsidRDefault="00FD45AD" w:rsidP="008B67B4">
            <w:pPr>
              <w:pStyle w:val="a5"/>
              <w:spacing w:line="240" w:lineRule="auto"/>
              <w:jc w:val="center"/>
              <w:rPr>
                <w:i/>
                <w:iCs/>
                <w:color w:val="002060"/>
                <w:sz w:val="24"/>
                <w:szCs w:val="24"/>
              </w:rPr>
            </w:pPr>
          </w:p>
        </w:tc>
        <w:tc>
          <w:tcPr>
            <w:tcW w:w="2783" w:type="dxa"/>
          </w:tcPr>
          <w:p w:rsidR="00FD45AD" w:rsidRPr="006D3C0A" w:rsidRDefault="00FD45AD" w:rsidP="008B67B4">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Ҳамагӣ</w:t>
            </w:r>
          </w:p>
        </w:tc>
        <w:tc>
          <w:tcPr>
            <w:tcW w:w="1841" w:type="dxa"/>
          </w:tcPr>
          <w:p w:rsidR="00FD45AD" w:rsidRPr="00B3008C" w:rsidRDefault="00531D14" w:rsidP="008B67B4">
            <w:pPr>
              <w:pStyle w:val="a5"/>
              <w:spacing w:line="240" w:lineRule="auto"/>
              <w:jc w:val="center"/>
              <w:rPr>
                <w:rFonts w:ascii="Palatino Linotype" w:hAnsi="Palatino Linotype"/>
                <w:b/>
                <w:i/>
                <w:iCs/>
                <w:color w:val="002060"/>
                <w:sz w:val="24"/>
                <w:szCs w:val="24"/>
                <w:lang w:val="tg-Cyrl-TJ"/>
              </w:rPr>
            </w:pPr>
            <w:r>
              <w:rPr>
                <w:rFonts w:ascii="Palatino Linotype" w:hAnsi="Palatino Linotype"/>
                <w:b/>
                <w:i/>
                <w:iCs/>
                <w:color w:val="002060"/>
                <w:sz w:val="24"/>
                <w:szCs w:val="24"/>
                <w:lang w:val="tg-Cyrl-TJ"/>
              </w:rPr>
              <w:t>5</w:t>
            </w:r>
            <w:r w:rsidR="00894E97">
              <w:rPr>
                <w:rFonts w:ascii="Palatino Linotype" w:hAnsi="Palatino Linotype"/>
                <w:b/>
                <w:i/>
                <w:iCs/>
                <w:color w:val="002060"/>
                <w:sz w:val="24"/>
                <w:szCs w:val="24"/>
                <w:lang w:val="tg-Cyrl-TJ"/>
              </w:rPr>
              <w:t>21</w:t>
            </w:r>
          </w:p>
        </w:tc>
        <w:tc>
          <w:tcPr>
            <w:tcW w:w="2088" w:type="dxa"/>
          </w:tcPr>
          <w:p w:rsidR="00FD45AD" w:rsidRPr="00BE6DB2" w:rsidRDefault="00FD45AD" w:rsidP="008B67B4">
            <w:pPr>
              <w:pStyle w:val="a5"/>
              <w:spacing w:line="240" w:lineRule="auto"/>
              <w:jc w:val="center"/>
              <w:rPr>
                <w:rFonts w:ascii="Palatino Linotype" w:hAnsi="Palatino Linotype"/>
                <w:i/>
                <w:iCs/>
                <w:color w:val="002060"/>
                <w:sz w:val="24"/>
                <w:szCs w:val="24"/>
                <w:lang w:val="tg-Cyrl-TJ"/>
              </w:rPr>
            </w:pPr>
          </w:p>
        </w:tc>
        <w:tc>
          <w:tcPr>
            <w:tcW w:w="1965" w:type="dxa"/>
          </w:tcPr>
          <w:p w:rsidR="00FD45AD" w:rsidRPr="00BE6DB2" w:rsidRDefault="00FD45AD" w:rsidP="008B67B4">
            <w:pPr>
              <w:pStyle w:val="a5"/>
              <w:spacing w:line="240" w:lineRule="auto"/>
              <w:jc w:val="center"/>
              <w:rPr>
                <w:rFonts w:ascii="Palatino Linotype" w:hAnsi="Palatino Linotype"/>
                <w:i/>
                <w:iCs/>
                <w:color w:val="002060"/>
                <w:sz w:val="24"/>
                <w:szCs w:val="24"/>
                <w:lang w:val="tg-Cyrl-TJ"/>
              </w:rPr>
            </w:pPr>
          </w:p>
        </w:tc>
      </w:tr>
    </w:tbl>
    <w:p w:rsidR="00FD45AD" w:rsidRDefault="00FD45AD" w:rsidP="00FD45AD">
      <w:pPr>
        <w:pStyle w:val="a5"/>
        <w:spacing w:line="240" w:lineRule="auto"/>
        <w:jc w:val="both"/>
        <w:rPr>
          <w:sz w:val="24"/>
          <w:szCs w:val="24"/>
        </w:rPr>
      </w:pPr>
    </w:p>
    <w:p w:rsidR="00FD45AD" w:rsidRPr="006D3C0A" w:rsidRDefault="00FD45AD" w:rsidP="00FD45AD">
      <w:pPr>
        <w:pStyle w:val="a5"/>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Манбаҳои даромади аъзоёни ҷомеа:</w:t>
      </w:r>
    </w:p>
    <w:p w:rsidR="00FD45AD" w:rsidRDefault="00FD45AD" w:rsidP="00FD45AD">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Музди меҳнат (музди кор, ҳаққи хизматрасонӣ);</w:t>
      </w:r>
    </w:p>
    <w:p w:rsidR="00FD45AD" w:rsidRPr="006D3C0A" w:rsidRDefault="003F5776" w:rsidP="00FD45AD">
      <w:pPr>
        <w:pStyle w:val="a5"/>
        <w:numPr>
          <w:ilvl w:val="0"/>
          <w:numId w:val="14"/>
        </w:numPr>
        <w:spacing w:line="240" w:lineRule="auto"/>
        <w:jc w:val="both"/>
        <w:rPr>
          <w:rFonts w:ascii="Palatino Linotype" w:hAnsi="Palatino Linotype"/>
          <w:color w:val="002060"/>
          <w:sz w:val="24"/>
          <w:szCs w:val="24"/>
        </w:rPr>
      </w:pPr>
      <w:r>
        <w:rPr>
          <w:rFonts w:ascii="Palatino Linotype" w:hAnsi="Palatino Linotype"/>
          <w:color w:val="002060"/>
          <w:sz w:val="24"/>
          <w:szCs w:val="24"/>
        </w:rPr>
        <w:t>Аз фаъолияти со</w:t>
      </w:r>
      <w:r>
        <w:rPr>
          <w:rFonts w:ascii="Palatino Linotype" w:hAnsi="Palatino Linotype"/>
          <w:color w:val="002060"/>
          <w:sz w:val="24"/>
          <w:szCs w:val="24"/>
          <w:lang w:val="tg-Cyrl-TJ"/>
        </w:rPr>
        <w:t>ҳ</w:t>
      </w:r>
      <w:r w:rsidR="00FD45AD">
        <w:rPr>
          <w:rFonts w:ascii="Palatino Linotype" w:hAnsi="Palatino Linotype"/>
          <w:color w:val="002060"/>
          <w:sz w:val="24"/>
          <w:szCs w:val="24"/>
        </w:rPr>
        <w:t>ибкор</w:t>
      </w:r>
      <w:r w:rsidR="00FD45AD" w:rsidRPr="00672C12">
        <w:rPr>
          <w:rFonts w:ascii="Times New Roman Tj" w:hAnsi="Times New Roman Tj"/>
          <w:color w:val="002060"/>
          <w:sz w:val="24"/>
          <w:szCs w:val="24"/>
        </w:rPr>
        <w:t>ї</w:t>
      </w:r>
    </w:p>
    <w:p w:rsidR="00FD45AD" w:rsidRDefault="00FD45AD" w:rsidP="00FD45AD">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Аз фур</w:t>
      </w:r>
      <w:r>
        <w:rPr>
          <w:rFonts w:ascii="Palatino Linotype" w:hAnsi="Palatino Linotype"/>
          <w:color w:val="002060"/>
          <w:sz w:val="24"/>
          <w:szCs w:val="24"/>
          <w:lang w:val="tg-Cyrl-TJ"/>
        </w:rPr>
        <w:t>ӯ</w:t>
      </w:r>
      <w:r w:rsidRPr="006D3C0A">
        <w:rPr>
          <w:rFonts w:ascii="Palatino Linotype" w:hAnsi="Palatino Linotype"/>
          <w:color w:val="002060"/>
          <w:sz w:val="24"/>
          <w:szCs w:val="24"/>
        </w:rPr>
        <w:t xml:space="preserve">ши мол, </w:t>
      </w:r>
      <w:r w:rsidR="008D28EA">
        <w:rPr>
          <w:rFonts w:ascii="Palatino Linotype" w:hAnsi="Palatino Linotype"/>
          <w:color w:val="002060"/>
          <w:sz w:val="24"/>
          <w:szCs w:val="24"/>
        </w:rPr>
        <w:t xml:space="preserve">маҳсулот, чорво, парранда, </w:t>
      </w:r>
      <w:r w:rsidR="008D28EA">
        <w:rPr>
          <w:rFonts w:ascii="Palatino Linotype" w:hAnsi="Palatino Linotype"/>
          <w:color w:val="002060"/>
          <w:sz w:val="24"/>
          <w:szCs w:val="24"/>
          <w:lang w:val="tg-Cyrl-TJ"/>
        </w:rPr>
        <w:t>боғдори</w:t>
      </w:r>
      <w:r w:rsidRPr="006D3C0A">
        <w:rPr>
          <w:rFonts w:ascii="Palatino Linotype" w:hAnsi="Palatino Linotype"/>
          <w:color w:val="002060"/>
          <w:sz w:val="24"/>
          <w:szCs w:val="24"/>
        </w:rPr>
        <w:t xml:space="preserve"> ва ғайра;</w:t>
      </w:r>
    </w:p>
    <w:p w:rsidR="00FD45AD" w:rsidRPr="008F5265" w:rsidRDefault="00FD45AD" w:rsidP="00FD45AD">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Нафақапулӣ;</w:t>
      </w:r>
    </w:p>
    <w:p w:rsidR="00FD45AD" w:rsidRPr="00637EA4" w:rsidRDefault="00637EA4" w:rsidP="00B3008C">
      <w:pPr>
        <w:pStyle w:val="a5"/>
        <w:numPr>
          <w:ilvl w:val="0"/>
          <w:numId w:val="14"/>
        </w:numPr>
        <w:spacing w:line="240" w:lineRule="auto"/>
        <w:jc w:val="both"/>
        <w:rPr>
          <w:rFonts w:ascii="Palatino Linotype" w:hAnsi="Palatino Linotype"/>
          <w:color w:val="002060"/>
          <w:sz w:val="24"/>
          <w:szCs w:val="24"/>
        </w:rPr>
      </w:pPr>
      <w:r>
        <w:rPr>
          <w:rFonts w:ascii="Palatino Linotype" w:hAnsi="Palatino Linotype"/>
          <w:color w:val="002060"/>
          <w:sz w:val="24"/>
          <w:szCs w:val="24"/>
          <w:lang w:val="tg-Cyrl-TJ"/>
        </w:rPr>
        <w:t>М</w:t>
      </w:r>
      <w:r w:rsidR="008F5265">
        <w:rPr>
          <w:rFonts w:ascii="Palatino Linotype" w:hAnsi="Palatino Linotype"/>
          <w:color w:val="002060"/>
          <w:sz w:val="24"/>
          <w:szCs w:val="24"/>
          <w:lang w:val="tg-Cyrl-TJ"/>
        </w:rPr>
        <w:t>уҳоҷирон</w:t>
      </w:r>
    </w:p>
    <w:p w:rsidR="00637EA4" w:rsidRPr="00B3008C" w:rsidRDefault="00637EA4" w:rsidP="00B3008C">
      <w:pPr>
        <w:pStyle w:val="a5"/>
        <w:numPr>
          <w:ilvl w:val="0"/>
          <w:numId w:val="14"/>
        </w:numPr>
        <w:spacing w:line="240" w:lineRule="auto"/>
        <w:jc w:val="both"/>
        <w:rPr>
          <w:rFonts w:ascii="Palatino Linotype" w:hAnsi="Palatino Linotype"/>
          <w:color w:val="002060"/>
          <w:sz w:val="24"/>
          <w:szCs w:val="24"/>
        </w:rPr>
      </w:pPr>
      <w:r>
        <w:rPr>
          <w:rFonts w:ascii="Palatino Linotype" w:hAnsi="Palatino Linotype"/>
          <w:color w:val="002060"/>
          <w:sz w:val="24"/>
          <w:szCs w:val="24"/>
          <w:lang w:val="tg-Cyrl-TJ"/>
        </w:rPr>
        <w:t>Кирояпул</w:t>
      </w:r>
      <w:r>
        <w:rPr>
          <w:color w:val="002060"/>
          <w:sz w:val="24"/>
          <w:szCs w:val="24"/>
          <w:lang w:val="tg-Cyrl-TJ"/>
        </w:rPr>
        <w:t>ӣ</w:t>
      </w:r>
    </w:p>
    <w:p w:rsidR="00FD45AD" w:rsidRPr="005171BE" w:rsidRDefault="00FD45AD" w:rsidP="005171BE">
      <w:pPr>
        <w:pStyle w:val="a5"/>
        <w:spacing w:line="240" w:lineRule="auto"/>
        <w:jc w:val="both"/>
        <w:rPr>
          <w:sz w:val="24"/>
          <w:szCs w:val="24"/>
          <w:lang w:val="tg-Cyrl-TJ"/>
        </w:rPr>
      </w:pPr>
    </w:p>
    <w:p w:rsidR="00FD45AD" w:rsidRDefault="00FD45AD" w:rsidP="00FD45AD">
      <w:pPr>
        <w:pStyle w:val="a5"/>
        <w:spacing w:line="240" w:lineRule="auto"/>
        <w:jc w:val="both"/>
        <w:rPr>
          <w:sz w:val="24"/>
          <w:szCs w:val="24"/>
        </w:rPr>
      </w:pPr>
    </w:p>
    <w:p w:rsidR="00FD45AD" w:rsidRDefault="00FD45AD" w:rsidP="00FD45AD">
      <w:pPr>
        <w:pStyle w:val="a5"/>
        <w:spacing w:line="240" w:lineRule="auto"/>
        <w:jc w:val="both"/>
        <w:rPr>
          <w:sz w:val="24"/>
          <w:szCs w:val="24"/>
        </w:rPr>
      </w:pPr>
      <w:r>
        <w:rPr>
          <w:noProof/>
          <w:sz w:val="24"/>
          <w:szCs w:val="24"/>
          <w:lang w:eastAsia="ru-RU"/>
        </w:rPr>
        <w:drawing>
          <wp:inline distT="0" distB="0" distL="0" distR="0">
            <wp:extent cx="6105525" cy="382905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45AD" w:rsidRDefault="00FD45AD" w:rsidP="00FD45AD">
      <w:pPr>
        <w:pStyle w:val="a5"/>
        <w:spacing w:line="240" w:lineRule="auto"/>
        <w:jc w:val="both"/>
        <w:rPr>
          <w:sz w:val="24"/>
          <w:szCs w:val="24"/>
        </w:rPr>
      </w:pPr>
    </w:p>
    <w:p w:rsidR="00FD45AD" w:rsidRDefault="00FD45AD" w:rsidP="00FD45AD">
      <w:pPr>
        <w:pStyle w:val="a5"/>
        <w:numPr>
          <w:ilvl w:val="1"/>
          <w:numId w:val="17"/>
        </w:numPr>
        <w:tabs>
          <w:tab w:val="clear" w:pos="-720"/>
        </w:tabs>
        <w:suppressAutoHyphens w:val="0"/>
        <w:spacing w:line="240" w:lineRule="auto"/>
        <w:jc w:val="both"/>
        <w:rPr>
          <w:sz w:val="24"/>
          <w:szCs w:val="24"/>
        </w:rPr>
      </w:pPr>
      <w:r w:rsidRPr="00C4478F">
        <w:rPr>
          <w:sz w:val="24"/>
          <w:szCs w:val="24"/>
        </w:rPr>
        <w:t>Нишонди</w:t>
      </w:r>
      <w:r>
        <w:rPr>
          <w:sz w:val="24"/>
          <w:szCs w:val="24"/>
          <w:lang w:val="tg-Cyrl-TJ"/>
        </w:rPr>
        <w:t>ҳ</w:t>
      </w:r>
      <w:r w:rsidRPr="00C4478F">
        <w:rPr>
          <w:sz w:val="24"/>
          <w:szCs w:val="24"/>
        </w:rPr>
        <w:t xml:space="preserve">андаи </w:t>
      </w:r>
      <w:r>
        <w:rPr>
          <w:sz w:val="24"/>
          <w:szCs w:val="24"/>
          <w:lang w:val="tg-Cyrl-TJ"/>
        </w:rPr>
        <w:t>ҳ</w:t>
      </w:r>
      <w:r w:rsidRPr="00C4478F">
        <w:rPr>
          <w:sz w:val="24"/>
          <w:szCs w:val="24"/>
        </w:rPr>
        <w:t>иссаи самт</w:t>
      </w:r>
      <w:r>
        <w:rPr>
          <w:sz w:val="24"/>
          <w:szCs w:val="24"/>
          <w:lang w:val="tg-Cyrl-TJ"/>
        </w:rPr>
        <w:t>ҳ</w:t>
      </w:r>
      <w:r w:rsidRPr="00C4478F">
        <w:rPr>
          <w:sz w:val="24"/>
          <w:szCs w:val="24"/>
        </w:rPr>
        <w:t>ои асосии харо</w:t>
      </w:r>
      <w:r>
        <w:rPr>
          <w:sz w:val="24"/>
          <w:szCs w:val="24"/>
          <w:lang w:val="tg-Cyrl-TJ"/>
        </w:rPr>
        <w:t>ҷ</w:t>
      </w:r>
      <w:r w:rsidRPr="00C4478F">
        <w:rPr>
          <w:sz w:val="24"/>
          <w:szCs w:val="24"/>
        </w:rPr>
        <w:t>отаз</w:t>
      </w:r>
      <w:r>
        <w:rPr>
          <w:sz w:val="24"/>
          <w:szCs w:val="24"/>
          <w:lang w:val="tg-Cyrl-TJ"/>
        </w:rPr>
        <w:t>ҳ</w:t>
      </w:r>
      <w:r w:rsidRPr="00C4478F">
        <w:rPr>
          <w:sz w:val="24"/>
          <w:szCs w:val="24"/>
        </w:rPr>
        <w:t>исоби б</w:t>
      </w:r>
      <w:r>
        <w:rPr>
          <w:sz w:val="24"/>
          <w:szCs w:val="24"/>
          <w:lang w:val="tg-Cyrl-TJ"/>
        </w:rPr>
        <w:t>уҷа</w:t>
      </w:r>
      <w:r w:rsidRPr="00C4478F">
        <w:rPr>
          <w:sz w:val="24"/>
          <w:szCs w:val="24"/>
        </w:rPr>
        <w:t>и солонаи оила</w:t>
      </w:r>
      <w:r w:rsidRPr="0021271E">
        <w:rPr>
          <w:sz w:val="24"/>
          <w:szCs w:val="24"/>
        </w:rPr>
        <w:t>. (</w:t>
      </w:r>
      <w:r w:rsidRPr="006275B0">
        <w:rPr>
          <w:sz w:val="24"/>
          <w:szCs w:val="24"/>
        </w:rPr>
        <w:t>Самтҳои асосии хароҷоти оилаи миёнаро дар маҳал нишон диҳед. Самтҳои хароҷотро таҳлил кунед</w:t>
      </w:r>
      <w:r w:rsidRPr="0021271E">
        <w:rPr>
          <w:sz w:val="24"/>
          <w:szCs w:val="24"/>
        </w:rPr>
        <w:t>).</w:t>
      </w:r>
    </w:p>
    <w:p w:rsidR="004E50C6" w:rsidRDefault="004E50C6" w:rsidP="00FD45AD">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rsidR="001F0DF3" w:rsidRDefault="001F0DF3" w:rsidP="00FD45AD">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rsidR="001F0DF3" w:rsidRDefault="001F0DF3" w:rsidP="00FD45AD">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rsidR="001F0DF3" w:rsidRDefault="001F0DF3" w:rsidP="00FD45AD">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rsidR="004E50C6" w:rsidRDefault="004E50C6" w:rsidP="00FD45AD">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rsidR="00397340" w:rsidRPr="004E50C6" w:rsidRDefault="00397340" w:rsidP="00397340">
      <w:pPr>
        <w:pStyle w:val="a5"/>
        <w:tabs>
          <w:tab w:val="clear" w:pos="-720"/>
        </w:tabs>
        <w:suppressAutoHyphens w:val="0"/>
        <w:spacing w:line="240" w:lineRule="auto"/>
        <w:ind w:left="720"/>
        <w:jc w:val="center"/>
        <w:rPr>
          <w:rFonts w:ascii="Palatino Linotype" w:hAnsi="Palatino Linotype"/>
          <w:color w:val="002060"/>
          <w:sz w:val="24"/>
          <w:szCs w:val="24"/>
          <w:lang w:val="tg-Cyrl-TJ"/>
        </w:rPr>
      </w:pPr>
      <w:r w:rsidRPr="004E50C6">
        <w:rPr>
          <w:rFonts w:ascii="Palatino Linotype" w:hAnsi="Palatino Linotype"/>
          <w:color w:val="002060"/>
          <w:sz w:val="24"/>
          <w:szCs w:val="24"/>
          <w:lang w:val="tg-Cyrl-TJ"/>
        </w:rPr>
        <w:lastRenderedPageBreak/>
        <w:t>Хароҷоти буҷаи оилаи миёнаҳол дар як сол (сомонӣ)</w:t>
      </w:r>
      <w:bookmarkStart w:id="1" w:name="_MON_1707297533"/>
      <w:bookmarkEnd w:id="1"/>
    </w:p>
    <w:p w:rsidR="004E50C6" w:rsidRDefault="004E50C6" w:rsidP="00FD45AD">
      <w:pPr>
        <w:pStyle w:val="a5"/>
        <w:tabs>
          <w:tab w:val="clear" w:pos="-720"/>
        </w:tabs>
        <w:suppressAutoHyphens w:val="0"/>
        <w:spacing w:line="240" w:lineRule="auto"/>
        <w:jc w:val="both"/>
        <w:rPr>
          <w:color w:val="002060"/>
          <w:sz w:val="24"/>
          <w:szCs w:val="24"/>
          <w:lang w:val="tg-Cyrl-TJ"/>
        </w:rPr>
      </w:pPr>
    </w:p>
    <w:tbl>
      <w:tblPr>
        <w:tblStyle w:val="ab"/>
        <w:tblW w:w="0" w:type="auto"/>
        <w:tblLook w:val="04A0"/>
      </w:tblPr>
      <w:tblGrid>
        <w:gridCol w:w="959"/>
        <w:gridCol w:w="4536"/>
        <w:gridCol w:w="2126"/>
        <w:gridCol w:w="1950"/>
      </w:tblGrid>
      <w:tr w:rsidR="00397340" w:rsidTr="00397340">
        <w:tc>
          <w:tcPr>
            <w:tcW w:w="959"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 б\т</w:t>
            </w:r>
          </w:p>
        </w:tc>
        <w:tc>
          <w:tcPr>
            <w:tcW w:w="4536" w:type="dxa"/>
          </w:tcPr>
          <w:p w:rsidR="00397340" w:rsidRDefault="00F71046"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Ном</w:t>
            </w:r>
            <w:r w:rsidR="00397340">
              <w:rPr>
                <w:color w:val="002060"/>
                <w:sz w:val="24"/>
                <w:szCs w:val="24"/>
                <w:lang w:val="tg-Cyrl-TJ"/>
              </w:rPr>
              <w:t>гуи хароҷотҳо</w:t>
            </w:r>
          </w:p>
          <w:p w:rsidR="00397340" w:rsidRDefault="00397340" w:rsidP="00FD45AD">
            <w:pPr>
              <w:pStyle w:val="a5"/>
              <w:tabs>
                <w:tab w:val="clear" w:pos="-720"/>
              </w:tabs>
              <w:suppressAutoHyphens w:val="0"/>
              <w:spacing w:line="240" w:lineRule="auto"/>
              <w:jc w:val="both"/>
              <w:rPr>
                <w:color w:val="002060"/>
                <w:sz w:val="24"/>
                <w:szCs w:val="24"/>
                <w:lang w:val="tg-Cyrl-TJ"/>
              </w:rPr>
            </w:pPr>
          </w:p>
        </w:tc>
        <w:tc>
          <w:tcPr>
            <w:tcW w:w="2126"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Маблағи хароҷот</w:t>
            </w:r>
          </w:p>
        </w:tc>
        <w:tc>
          <w:tcPr>
            <w:tcW w:w="1950"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Ҳисаи хароҷот</w:t>
            </w:r>
          </w:p>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 xml:space="preserve">            %</w:t>
            </w:r>
          </w:p>
        </w:tc>
      </w:tr>
      <w:tr w:rsidR="00397340" w:rsidTr="00397340">
        <w:tc>
          <w:tcPr>
            <w:tcW w:w="959"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1</w:t>
            </w:r>
          </w:p>
        </w:tc>
        <w:tc>
          <w:tcPr>
            <w:tcW w:w="4536"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Хурока</w:t>
            </w:r>
          </w:p>
        </w:tc>
        <w:tc>
          <w:tcPr>
            <w:tcW w:w="2126"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8600</w:t>
            </w:r>
          </w:p>
        </w:tc>
        <w:tc>
          <w:tcPr>
            <w:tcW w:w="1950"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49,2</w:t>
            </w:r>
          </w:p>
        </w:tc>
      </w:tr>
      <w:tr w:rsidR="00397340" w:rsidTr="00397340">
        <w:tc>
          <w:tcPr>
            <w:tcW w:w="959"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2</w:t>
            </w:r>
          </w:p>
        </w:tc>
        <w:tc>
          <w:tcPr>
            <w:tcW w:w="4536"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 xml:space="preserve">Сару либос </w:t>
            </w:r>
          </w:p>
        </w:tc>
        <w:tc>
          <w:tcPr>
            <w:tcW w:w="2126"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3800</w:t>
            </w:r>
          </w:p>
        </w:tc>
        <w:tc>
          <w:tcPr>
            <w:tcW w:w="1950"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21,7</w:t>
            </w:r>
          </w:p>
        </w:tc>
      </w:tr>
      <w:tr w:rsidR="00397340" w:rsidTr="00397340">
        <w:tc>
          <w:tcPr>
            <w:tcW w:w="959"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3</w:t>
            </w:r>
          </w:p>
        </w:tc>
        <w:tc>
          <w:tcPr>
            <w:tcW w:w="4536"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Пардохти барқ</w:t>
            </w:r>
          </w:p>
        </w:tc>
        <w:tc>
          <w:tcPr>
            <w:tcW w:w="2126"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950</w:t>
            </w:r>
          </w:p>
        </w:tc>
        <w:tc>
          <w:tcPr>
            <w:tcW w:w="1950"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5,4</w:t>
            </w:r>
          </w:p>
        </w:tc>
      </w:tr>
      <w:tr w:rsidR="00397340" w:rsidTr="00397340">
        <w:tc>
          <w:tcPr>
            <w:tcW w:w="959"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4</w:t>
            </w:r>
          </w:p>
        </w:tc>
        <w:tc>
          <w:tcPr>
            <w:tcW w:w="4536"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Пардохти андозҳо ( амвол замин)</w:t>
            </w:r>
          </w:p>
        </w:tc>
        <w:tc>
          <w:tcPr>
            <w:tcW w:w="2126"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80</w:t>
            </w:r>
          </w:p>
        </w:tc>
        <w:tc>
          <w:tcPr>
            <w:tcW w:w="1950"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0,5</w:t>
            </w:r>
          </w:p>
        </w:tc>
      </w:tr>
      <w:tr w:rsidR="00397340" w:rsidTr="00397340">
        <w:tc>
          <w:tcPr>
            <w:tcW w:w="959"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5</w:t>
            </w:r>
          </w:p>
        </w:tc>
        <w:tc>
          <w:tcPr>
            <w:tcW w:w="4536" w:type="dxa"/>
          </w:tcPr>
          <w:p w:rsidR="00397340" w:rsidRDefault="003F5776"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Хариди анҷомҳ</w:t>
            </w:r>
            <w:r w:rsidR="00397340">
              <w:rPr>
                <w:color w:val="002060"/>
                <w:sz w:val="24"/>
                <w:szCs w:val="24"/>
                <w:lang w:val="tg-Cyrl-TJ"/>
              </w:rPr>
              <w:t>ои хониш</w:t>
            </w:r>
          </w:p>
        </w:tc>
        <w:tc>
          <w:tcPr>
            <w:tcW w:w="2126"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510</w:t>
            </w:r>
          </w:p>
        </w:tc>
        <w:tc>
          <w:tcPr>
            <w:tcW w:w="1950"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2,9</w:t>
            </w:r>
          </w:p>
        </w:tc>
      </w:tr>
      <w:tr w:rsidR="00397340" w:rsidTr="00397340">
        <w:tc>
          <w:tcPr>
            <w:tcW w:w="959" w:type="dxa"/>
          </w:tcPr>
          <w:p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6</w:t>
            </w:r>
          </w:p>
        </w:tc>
        <w:tc>
          <w:tcPr>
            <w:tcW w:w="4536" w:type="dxa"/>
          </w:tcPr>
          <w:p w:rsidR="005C65DB" w:rsidRPr="005C65DB" w:rsidRDefault="005C65DB"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Т</w:t>
            </w:r>
            <w:r w:rsidRPr="005C65DB">
              <w:rPr>
                <w:color w:val="002060"/>
                <w:sz w:val="24"/>
                <w:szCs w:val="24"/>
                <w:lang w:val="tg-Cyrl-TJ"/>
              </w:rPr>
              <w:t>абобатпули</w:t>
            </w:r>
          </w:p>
        </w:tc>
        <w:tc>
          <w:tcPr>
            <w:tcW w:w="2126" w:type="dxa"/>
          </w:tcPr>
          <w:p w:rsidR="00397340" w:rsidRDefault="005C65DB"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750</w:t>
            </w:r>
          </w:p>
        </w:tc>
        <w:tc>
          <w:tcPr>
            <w:tcW w:w="1950" w:type="dxa"/>
          </w:tcPr>
          <w:p w:rsidR="00397340" w:rsidRDefault="005C65DB"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4,3</w:t>
            </w:r>
          </w:p>
        </w:tc>
      </w:tr>
      <w:tr w:rsidR="005C65DB" w:rsidTr="005C65DB">
        <w:trPr>
          <w:trHeight w:val="70"/>
        </w:trPr>
        <w:tc>
          <w:tcPr>
            <w:tcW w:w="959" w:type="dxa"/>
          </w:tcPr>
          <w:p w:rsidR="005C65DB" w:rsidRDefault="005C65DB"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7</w:t>
            </w:r>
          </w:p>
        </w:tc>
        <w:tc>
          <w:tcPr>
            <w:tcW w:w="4536" w:type="dxa"/>
          </w:tcPr>
          <w:p w:rsidR="005C65DB" w:rsidRPr="005C65DB" w:rsidRDefault="005C65DB" w:rsidP="00FD45AD">
            <w:pPr>
              <w:pStyle w:val="a5"/>
              <w:tabs>
                <w:tab w:val="clear" w:pos="-720"/>
              </w:tabs>
              <w:suppressAutoHyphens w:val="0"/>
              <w:spacing w:line="240" w:lineRule="auto"/>
              <w:jc w:val="both"/>
              <w:rPr>
                <w:color w:val="002060"/>
                <w:sz w:val="24"/>
                <w:szCs w:val="24"/>
                <w:lang w:val="tg-Cyrl-TJ"/>
              </w:rPr>
            </w:pPr>
            <w:r w:rsidRPr="005C65DB">
              <w:rPr>
                <w:color w:val="002060"/>
                <w:sz w:val="24"/>
                <w:szCs w:val="24"/>
                <w:lang w:val="tg-Cyrl-TJ"/>
              </w:rPr>
              <w:t>Дигар пардохтҳо</w:t>
            </w:r>
          </w:p>
        </w:tc>
        <w:tc>
          <w:tcPr>
            <w:tcW w:w="2126" w:type="dxa"/>
          </w:tcPr>
          <w:p w:rsidR="005C65DB" w:rsidRDefault="005C65DB"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2800</w:t>
            </w:r>
          </w:p>
        </w:tc>
        <w:tc>
          <w:tcPr>
            <w:tcW w:w="1950" w:type="dxa"/>
          </w:tcPr>
          <w:p w:rsidR="005C65DB" w:rsidRDefault="005C65DB"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16</w:t>
            </w:r>
          </w:p>
        </w:tc>
      </w:tr>
      <w:tr w:rsidR="005C65DB" w:rsidTr="005C65DB">
        <w:trPr>
          <w:trHeight w:val="70"/>
        </w:trPr>
        <w:tc>
          <w:tcPr>
            <w:tcW w:w="959" w:type="dxa"/>
          </w:tcPr>
          <w:p w:rsidR="005C65DB" w:rsidRDefault="005C65DB" w:rsidP="00FD45AD">
            <w:pPr>
              <w:pStyle w:val="a5"/>
              <w:tabs>
                <w:tab w:val="clear" w:pos="-720"/>
              </w:tabs>
              <w:suppressAutoHyphens w:val="0"/>
              <w:spacing w:line="240" w:lineRule="auto"/>
              <w:jc w:val="both"/>
              <w:rPr>
                <w:color w:val="002060"/>
                <w:sz w:val="24"/>
                <w:szCs w:val="24"/>
                <w:lang w:val="tg-Cyrl-TJ"/>
              </w:rPr>
            </w:pPr>
          </w:p>
        </w:tc>
        <w:tc>
          <w:tcPr>
            <w:tcW w:w="4536" w:type="dxa"/>
          </w:tcPr>
          <w:p w:rsidR="005C65DB" w:rsidRPr="005C65DB" w:rsidRDefault="005C65DB"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Ҷамъи хароҷот</w:t>
            </w:r>
          </w:p>
        </w:tc>
        <w:tc>
          <w:tcPr>
            <w:tcW w:w="2126" w:type="dxa"/>
          </w:tcPr>
          <w:p w:rsidR="005C65DB" w:rsidRDefault="005C65DB"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17490</w:t>
            </w:r>
          </w:p>
        </w:tc>
        <w:tc>
          <w:tcPr>
            <w:tcW w:w="1950" w:type="dxa"/>
          </w:tcPr>
          <w:p w:rsidR="005C65DB" w:rsidRDefault="005C65DB"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100</w:t>
            </w:r>
          </w:p>
        </w:tc>
      </w:tr>
    </w:tbl>
    <w:p w:rsidR="004E50C6" w:rsidRPr="004E50C6" w:rsidRDefault="004E50C6" w:rsidP="00FD45AD">
      <w:pPr>
        <w:pStyle w:val="a5"/>
        <w:tabs>
          <w:tab w:val="clear" w:pos="-720"/>
        </w:tabs>
        <w:suppressAutoHyphens w:val="0"/>
        <w:spacing w:line="240" w:lineRule="auto"/>
        <w:jc w:val="both"/>
        <w:rPr>
          <w:sz w:val="24"/>
          <w:szCs w:val="24"/>
          <w:lang w:val="tg-Cyrl-TJ"/>
        </w:rPr>
      </w:pPr>
    </w:p>
    <w:p w:rsidR="00FD45AD" w:rsidRDefault="00FD45AD" w:rsidP="00FD45AD">
      <w:pPr>
        <w:pStyle w:val="a5"/>
        <w:tabs>
          <w:tab w:val="clear" w:pos="-720"/>
        </w:tabs>
        <w:suppressAutoHyphens w:val="0"/>
        <w:spacing w:line="240" w:lineRule="auto"/>
        <w:jc w:val="both"/>
        <w:rPr>
          <w:sz w:val="24"/>
          <w:szCs w:val="24"/>
        </w:rPr>
      </w:pPr>
    </w:p>
    <w:p w:rsidR="00CC65ED" w:rsidRDefault="00CC65ED" w:rsidP="00FD45AD">
      <w:pPr>
        <w:pStyle w:val="a5"/>
        <w:tabs>
          <w:tab w:val="clear" w:pos="-720"/>
        </w:tabs>
        <w:suppressAutoHyphens w:val="0"/>
        <w:spacing w:line="240" w:lineRule="auto"/>
        <w:jc w:val="both"/>
        <w:rPr>
          <w:sz w:val="24"/>
          <w:szCs w:val="24"/>
        </w:rPr>
      </w:pPr>
    </w:p>
    <w:p w:rsidR="00CC65ED" w:rsidRDefault="00CC65ED" w:rsidP="00FD45AD">
      <w:pPr>
        <w:pStyle w:val="a5"/>
        <w:tabs>
          <w:tab w:val="clear" w:pos="-720"/>
        </w:tabs>
        <w:suppressAutoHyphens w:val="0"/>
        <w:spacing w:line="240" w:lineRule="auto"/>
        <w:jc w:val="both"/>
        <w:rPr>
          <w:sz w:val="24"/>
          <w:szCs w:val="24"/>
        </w:rPr>
      </w:pPr>
    </w:p>
    <w:p w:rsidR="00CC65ED" w:rsidRDefault="00CC65ED" w:rsidP="00FD45AD">
      <w:pPr>
        <w:pStyle w:val="a5"/>
        <w:tabs>
          <w:tab w:val="clear" w:pos="-720"/>
        </w:tabs>
        <w:suppressAutoHyphens w:val="0"/>
        <w:spacing w:line="240" w:lineRule="auto"/>
        <w:jc w:val="both"/>
        <w:rPr>
          <w:sz w:val="24"/>
          <w:szCs w:val="24"/>
        </w:rPr>
      </w:pPr>
    </w:p>
    <w:p w:rsidR="00CC65ED" w:rsidRDefault="00CC65ED" w:rsidP="00FD45AD">
      <w:pPr>
        <w:pStyle w:val="a5"/>
        <w:tabs>
          <w:tab w:val="clear" w:pos="-720"/>
        </w:tabs>
        <w:suppressAutoHyphens w:val="0"/>
        <w:spacing w:line="240" w:lineRule="auto"/>
        <w:jc w:val="both"/>
        <w:rPr>
          <w:sz w:val="24"/>
          <w:szCs w:val="24"/>
        </w:rPr>
      </w:pPr>
    </w:p>
    <w:p w:rsidR="00FD45AD" w:rsidRDefault="00FD45AD" w:rsidP="00FD45AD">
      <w:pPr>
        <w:pStyle w:val="a5"/>
        <w:numPr>
          <w:ilvl w:val="1"/>
          <w:numId w:val="17"/>
        </w:numPr>
        <w:spacing w:line="240" w:lineRule="auto"/>
        <w:jc w:val="both"/>
        <w:rPr>
          <w:sz w:val="24"/>
          <w:szCs w:val="24"/>
        </w:rPr>
      </w:pPr>
      <w:r w:rsidRPr="006275B0">
        <w:rPr>
          <w:sz w:val="24"/>
          <w:szCs w:val="24"/>
        </w:rPr>
        <w:t xml:space="preserve">Сабабҳо ва сатҳи бекорӣ дар ҷомеа; </w:t>
      </w:r>
      <w:r w:rsidRPr="0021271E">
        <w:rPr>
          <w:sz w:val="24"/>
          <w:szCs w:val="24"/>
        </w:rPr>
        <w:t>(</w:t>
      </w:r>
      <w:r>
        <w:rPr>
          <w:sz w:val="24"/>
          <w:szCs w:val="24"/>
          <w:lang w:val="tg-Cyrl-TJ"/>
        </w:rPr>
        <w:t>Б</w:t>
      </w:r>
      <w:r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Pr>
          <w:sz w:val="24"/>
          <w:szCs w:val="24"/>
          <w:lang w:val="tg-Cyrl-TJ"/>
        </w:rPr>
        <w:t>ҳҳ</w:t>
      </w:r>
      <w:r w:rsidRPr="006275B0">
        <w:rPr>
          <w:sz w:val="24"/>
          <w:szCs w:val="24"/>
        </w:rPr>
        <w:t xml:space="preserve">ои </w:t>
      </w:r>
      <w:r>
        <w:rPr>
          <w:sz w:val="24"/>
          <w:szCs w:val="24"/>
          <w:lang w:val="tg-Cyrl-TJ"/>
        </w:rPr>
        <w:t>ҳ</w:t>
      </w:r>
      <w:r w:rsidRPr="006275B0">
        <w:rPr>
          <w:sz w:val="24"/>
          <w:szCs w:val="24"/>
        </w:rPr>
        <w:t xml:space="preserve">алли </w:t>
      </w:r>
      <w:r>
        <w:rPr>
          <w:sz w:val="24"/>
          <w:szCs w:val="24"/>
          <w:lang w:val="tg-Cyrl-TJ"/>
        </w:rPr>
        <w:t>мушкилот</w:t>
      </w:r>
      <w:r w:rsidRPr="006275B0">
        <w:rPr>
          <w:sz w:val="24"/>
          <w:szCs w:val="24"/>
        </w:rPr>
        <w:t>и бекор</w:t>
      </w:r>
      <w:r>
        <w:rPr>
          <w:sz w:val="24"/>
          <w:szCs w:val="24"/>
          <w:lang w:val="tg-Cyrl-TJ"/>
        </w:rPr>
        <w:t>ӣ</w:t>
      </w:r>
      <w:r w:rsidRPr="006275B0">
        <w:rPr>
          <w:sz w:val="24"/>
          <w:szCs w:val="24"/>
        </w:rPr>
        <w:t>аз а</w:t>
      </w:r>
      <w:r>
        <w:rPr>
          <w:sz w:val="24"/>
          <w:szCs w:val="24"/>
          <w:lang w:val="tg-Cyrl-TJ"/>
        </w:rPr>
        <w:t>ҳ</w:t>
      </w:r>
      <w:r w:rsidRPr="006275B0">
        <w:rPr>
          <w:sz w:val="24"/>
          <w:szCs w:val="24"/>
        </w:rPr>
        <w:t xml:space="preserve">ли </w:t>
      </w:r>
      <w:r>
        <w:rPr>
          <w:sz w:val="24"/>
          <w:szCs w:val="24"/>
          <w:lang w:val="tg-Cyrl-TJ"/>
        </w:rPr>
        <w:t>ҷомеа</w:t>
      </w:r>
      <w:r w:rsidRPr="006275B0">
        <w:rPr>
          <w:sz w:val="24"/>
          <w:szCs w:val="24"/>
        </w:rPr>
        <w:t xml:space="preserve"> пурсед. Тақвими кори мавсимиро пешниҳод кунед</w:t>
      </w:r>
      <w:r w:rsidRPr="0021271E">
        <w:rPr>
          <w:sz w:val="24"/>
          <w:szCs w:val="24"/>
        </w:rPr>
        <w:t>).</w:t>
      </w:r>
    </w:p>
    <w:p w:rsidR="00F52510" w:rsidRDefault="00F52510" w:rsidP="00F52510">
      <w:pPr>
        <w:pStyle w:val="a5"/>
        <w:spacing w:line="240" w:lineRule="auto"/>
        <w:ind w:left="142"/>
        <w:jc w:val="both"/>
        <w:rPr>
          <w:sz w:val="24"/>
          <w:szCs w:val="24"/>
        </w:rPr>
      </w:pPr>
    </w:p>
    <w:p w:rsidR="00FD45AD" w:rsidRPr="00F52510" w:rsidRDefault="00FD45AD" w:rsidP="00F52510">
      <w:pPr>
        <w:pStyle w:val="a5"/>
        <w:spacing w:line="240" w:lineRule="auto"/>
        <w:ind w:left="502"/>
        <w:jc w:val="both"/>
        <w:rPr>
          <w:sz w:val="24"/>
          <w:szCs w:val="24"/>
        </w:rPr>
      </w:pPr>
      <w:r w:rsidRPr="00F52510">
        <w:rPr>
          <w:color w:val="002060"/>
          <w:sz w:val="24"/>
          <w:szCs w:val="24"/>
        </w:rPr>
        <w:t>Нишондиҳандаҳ</w:t>
      </w:r>
      <w:r w:rsidR="0063493F" w:rsidRPr="00F52510">
        <w:rPr>
          <w:color w:val="002060"/>
          <w:sz w:val="24"/>
          <w:szCs w:val="24"/>
        </w:rPr>
        <w:t xml:space="preserve">ои сатҳи бекорӣ дар деҳаи </w:t>
      </w:r>
      <w:r w:rsidR="001368B0">
        <w:rPr>
          <w:color w:val="002060"/>
          <w:sz w:val="24"/>
          <w:szCs w:val="24"/>
          <w:lang w:val="tg-Cyrl-TJ"/>
        </w:rPr>
        <w:t>Жамак</w:t>
      </w:r>
      <w:r w:rsidR="0063493F" w:rsidRPr="00F52510">
        <w:rPr>
          <w:color w:val="002060"/>
          <w:sz w:val="24"/>
          <w:szCs w:val="24"/>
        </w:rPr>
        <w:t xml:space="preserve">ҷамоати </w:t>
      </w:r>
      <w:r w:rsidR="00C64305" w:rsidRPr="00F52510">
        <w:rPr>
          <w:color w:val="002060"/>
          <w:sz w:val="24"/>
          <w:szCs w:val="24"/>
          <w:lang w:val="tg-Cyrl-TJ"/>
        </w:rPr>
        <w:t>деҳоти Язгулом</w:t>
      </w:r>
    </w:p>
    <w:p w:rsidR="00FD45AD" w:rsidRDefault="00FD45AD" w:rsidP="00FD45AD">
      <w:pPr>
        <w:pStyle w:val="a5"/>
        <w:spacing w:line="240" w:lineRule="auto"/>
        <w:ind w:left="720"/>
        <w:jc w:val="center"/>
        <w:rPr>
          <w:sz w:val="24"/>
          <w:szCs w:val="24"/>
        </w:rPr>
      </w:pPr>
    </w:p>
    <w:p w:rsidR="00FD45AD" w:rsidRDefault="002F6E9B" w:rsidP="00FD45AD">
      <w:pPr>
        <w:pStyle w:val="a5"/>
        <w:spacing w:line="240" w:lineRule="auto"/>
        <w:ind w:left="720"/>
        <w:jc w:val="center"/>
        <w:rPr>
          <w:sz w:val="24"/>
          <w:szCs w:val="24"/>
        </w:rPr>
      </w:pPr>
      <w:r w:rsidRPr="00A928E9">
        <w:rPr>
          <w:color w:val="00B050"/>
          <w:sz w:val="24"/>
          <w:szCs w:val="24"/>
        </w:rPr>
        <w:object w:dxaOrig="7935"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7pt;height:115.7pt" o:ole="">
            <v:imagedata r:id="rId8" o:title=""/>
          </v:shape>
          <o:OLEObject Type="Embed" ProgID="Excel.Sheet.12" ShapeID="_x0000_i1025" DrawAspect="Content" ObjectID="_1712415768" r:id="rId9"/>
        </w:object>
      </w:r>
    </w:p>
    <w:p w:rsidR="00FD45AD" w:rsidRPr="00FD3432" w:rsidRDefault="00FD45AD" w:rsidP="00FD45AD">
      <w:pPr>
        <w:pStyle w:val="a5"/>
        <w:spacing w:line="240" w:lineRule="auto"/>
        <w:ind w:left="720"/>
        <w:jc w:val="center"/>
        <w:rPr>
          <w:rFonts w:ascii="Palatino Linotype" w:hAnsi="Palatino Linotype"/>
          <w:sz w:val="24"/>
          <w:szCs w:val="24"/>
        </w:rPr>
      </w:pPr>
    </w:p>
    <w:p w:rsidR="00FD45AD" w:rsidRPr="00523AD4" w:rsidRDefault="00FD45AD" w:rsidP="00FD45AD">
      <w:pPr>
        <w:pStyle w:val="a5"/>
        <w:spacing w:line="240" w:lineRule="auto"/>
        <w:ind w:left="720"/>
        <w:jc w:val="both"/>
        <w:rPr>
          <w:rFonts w:ascii="Palatino Linotype" w:hAnsi="Palatino Linotype"/>
          <w:color w:val="002060"/>
          <w:sz w:val="24"/>
          <w:szCs w:val="24"/>
        </w:rPr>
      </w:pPr>
      <w:r w:rsidRPr="00523AD4">
        <w:rPr>
          <w:rFonts w:ascii="Palatino Linotype" w:hAnsi="Palatino Linotype"/>
          <w:color w:val="002060"/>
          <w:sz w:val="24"/>
          <w:szCs w:val="24"/>
        </w:rPr>
        <w:t>Сабабҳои бекории аҳолии қобили меҳнат дар деҳа:</w:t>
      </w:r>
    </w:p>
    <w:p w:rsidR="00FD45AD" w:rsidRPr="00523AD4" w:rsidRDefault="00FD45AD" w:rsidP="00FD45AD">
      <w:pPr>
        <w:pStyle w:val="a5"/>
        <w:numPr>
          <w:ilvl w:val="0"/>
          <w:numId w:val="11"/>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Кам ё набудани ҷойҳои корӣ;</w:t>
      </w:r>
    </w:p>
    <w:p w:rsidR="00FD45AD" w:rsidRPr="00523AD4" w:rsidRDefault="00FD45AD" w:rsidP="00FD45AD">
      <w:pPr>
        <w:pStyle w:val="a5"/>
        <w:numPr>
          <w:ilvl w:val="0"/>
          <w:numId w:val="11"/>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Музди меҳнати паст;</w:t>
      </w:r>
    </w:p>
    <w:p w:rsidR="00FD45AD" w:rsidRPr="00523AD4" w:rsidRDefault="00FD45AD" w:rsidP="00FD45AD">
      <w:pPr>
        <w:pStyle w:val="a5"/>
        <w:spacing w:line="240" w:lineRule="auto"/>
        <w:jc w:val="both"/>
        <w:rPr>
          <w:rFonts w:ascii="Palatino Linotype" w:hAnsi="Palatino Linotype"/>
          <w:i/>
          <w:iCs/>
          <w:color w:val="002060"/>
          <w:sz w:val="24"/>
          <w:szCs w:val="24"/>
        </w:rPr>
      </w:pPr>
    </w:p>
    <w:p w:rsidR="00FD45AD" w:rsidRPr="00523AD4" w:rsidRDefault="00FD45AD" w:rsidP="00FD45AD">
      <w:pPr>
        <w:pStyle w:val="a5"/>
        <w:spacing w:line="240" w:lineRule="auto"/>
        <w:jc w:val="both"/>
        <w:rPr>
          <w:rFonts w:ascii="Palatino Linotype" w:hAnsi="Palatino Linotype"/>
          <w:color w:val="002060"/>
          <w:sz w:val="24"/>
          <w:szCs w:val="24"/>
        </w:rPr>
      </w:pPr>
      <w:r w:rsidRPr="00523AD4">
        <w:rPr>
          <w:rFonts w:ascii="Palatino Linotype" w:hAnsi="Palatino Linotype"/>
          <w:color w:val="002060"/>
          <w:sz w:val="24"/>
          <w:szCs w:val="24"/>
        </w:rPr>
        <w:tab/>
        <w:t>Роҳҳои ҳалли мушкилот:</w:t>
      </w:r>
    </w:p>
    <w:p w:rsidR="00FD45AD" w:rsidRPr="00523AD4" w:rsidRDefault="00FD45AD" w:rsidP="00FD45AD">
      <w:pPr>
        <w:pStyle w:val="a5"/>
        <w:numPr>
          <w:ilvl w:val="0"/>
          <w:numId w:val="12"/>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 xml:space="preserve">Ташкили корхонаҳои истеҳсолӣ; </w:t>
      </w:r>
    </w:p>
    <w:p w:rsidR="00FD45AD" w:rsidRPr="00523AD4" w:rsidRDefault="00FD45AD" w:rsidP="00FD45AD">
      <w:pPr>
        <w:pStyle w:val="a5"/>
        <w:numPr>
          <w:ilvl w:val="0"/>
          <w:numId w:val="12"/>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Ташкили ҷойҳои нави корӣ.</w:t>
      </w:r>
    </w:p>
    <w:p w:rsidR="00FD45AD" w:rsidRPr="00523AD4" w:rsidRDefault="00FD45AD" w:rsidP="00FD45AD">
      <w:pPr>
        <w:pStyle w:val="a5"/>
        <w:spacing w:line="240" w:lineRule="auto"/>
        <w:ind w:left="993"/>
        <w:jc w:val="both"/>
        <w:rPr>
          <w:rFonts w:ascii="Palatino Linotype" w:hAnsi="Palatino Linotype"/>
          <w:i/>
          <w:iCs/>
          <w:color w:val="002060"/>
          <w:sz w:val="24"/>
          <w:szCs w:val="24"/>
        </w:rPr>
      </w:pPr>
    </w:p>
    <w:p w:rsidR="00FD45AD" w:rsidRDefault="00FD45AD" w:rsidP="00FD45AD">
      <w:pPr>
        <w:pStyle w:val="a5"/>
        <w:spacing w:line="240" w:lineRule="auto"/>
        <w:ind w:left="1440"/>
        <w:jc w:val="both"/>
        <w:rPr>
          <w:sz w:val="24"/>
          <w:szCs w:val="24"/>
        </w:rPr>
      </w:pPr>
    </w:p>
    <w:p w:rsidR="00FD45AD" w:rsidRDefault="00FD45AD" w:rsidP="00FD45AD">
      <w:pPr>
        <w:pStyle w:val="a5"/>
        <w:spacing w:line="240" w:lineRule="auto"/>
        <w:ind w:left="720"/>
        <w:jc w:val="both"/>
        <w:rPr>
          <w:sz w:val="24"/>
          <w:szCs w:val="24"/>
        </w:rPr>
      </w:pPr>
    </w:p>
    <w:p w:rsidR="00FD45AD" w:rsidRDefault="00FD45AD" w:rsidP="00FD45AD">
      <w:pPr>
        <w:pStyle w:val="a5"/>
        <w:spacing w:line="240" w:lineRule="auto"/>
        <w:ind w:left="720"/>
        <w:jc w:val="both"/>
        <w:rPr>
          <w:sz w:val="24"/>
          <w:szCs w:val="24"/>
        </w:rPr>
      </w:pPr>
    </w:p>
    <w:p w:rsidR="00FD45AD" w:rsidRDefault="00FD45AD" w:rsidP="00FD45AD">
      <w:pPr>
        <w:pStyle w:val="a5"/>
        <w:spacing w:line="240" w:lineRule="auto"/>
        <w:ind w:left="720"/>
        <w:jc w:val="both"/>
        <w:rPr>
          <w:sz w:val="24"/>
          <w:szCs w:val="24"/>
        </w:rPr>
      </w:pPr>
    </w:p>
    <w:p w:rsidR="00D757C9" w:rsidRDefault="00D757C9" w:rsidP="00D757C9">
      <w:pPr>
        <w:pStyle w:val="a5"/>
        <w:spacing w:line="240" w:lineRule="auto"/>
        <w:ind w:left="720" w:hanging="294"/>
        <w:jc w:val="both"/>
        <w:rPr>
          <w:sz w:val="24"/>
          <w:szCs w:val="24"/>
        </w:rPr>
      </w:pPr>
      <w:r>
        <w:rPr>
          <w:noProof/>
          <w:lang w:eastAsia="ru-RU"/>
        </w:rPr>
        <w:lastRenderedPageBreak/>
        <w:drawing>
          <wp:inline distT="0" distB="0" distL="0" distR="0">
            <wp:extent cx="5505450" cy="3209925"/>
            <wp:effectExtent l="19050" t="0" r="1905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45AD" w:rsidRDefault="00FD45AD" w:rsidP="00FD45AD">
      <w:pPr>
        <w:pStyle w:val="a5"/>
        <w:spacing w:line="240" w:lineRule="auto"/>
        <w:ind w:left="720" w:hanging="294"/>
        <w:jc w:val="both"/>
        <w:rPr>
          <w:sz w:val="24"/>
          <w:szCs w:val="24"/>
        </w:rPr>
      </w:pPr>
    </w:p>
    <w:p w:rsidR="00FD45AD" w:rsidRPr="00C71120" w:rsidRDefault="00FD45AD" w:rsidP="00C71120">
      <w:pPr>
        <w:pStyle w:val="a5"/>
        <w:spacing w:line="240" w:lineRule="auto"/>
        <w:jc w:val="both"/>
        <w:rPr>
          <w:sz w:val="24"/>
          <w:szCs w:val="24"/>
          <w:lang w:val="tg-Cyrl-TJ"/>
        </w:rPr>
      </w:pPr>
    </w:p>
    <w:p w:rsidR="00FD45AD" w:rsidRDefault="00FD45AD" w:rsidP="00FD45AD">
      <w:pPr>
        <w:pStyle w:val="a5"/>
        <w:spacing w:line="240" w:lineRule="auto"/>
        <w:ind w:left="720" w:hanging="294"/>
        <w:jc w:val="both"/>
        <w:rPr>
          <w:sz w:val="24"/>
          <w:szCs w:val="24"/>
        </w:rPr>
      </w:pPr>
    </w:p>
    <w:p w:rsidR="00FD45AD" w:rsidRDefault="00FD45AD" w:rsidP="00FD45AD">
      <w:pPr>
        <w:pStyle w:val="a5"/>
        <w:spacing w:line="240" w:lineRule="auto"/>
        <w:ind w:left="720" w:hanging="294"/>
        <w:jc w:val="both"/>
        <w:rPr>
          <w:sz w:val="24"/>
          <w:szCs w:val="24"/>
        </w:rPr>
      </w:pPr>
    </w:p>
    <w:p w:rsidR="00FD45AD" w:rsidRDefault="00FD45AD" w:rsidP="00FD45AD">
      <w:pPr>
        <w:pStyle w:val="a5"/>
        <w:spacing w:line="240" w:lineRule="auto"/>
        <w:ind w:left="720" w:hanging="294"/>
        <w:jc w:val="both"/>
        <w:rPr>
          <w:i/>
          <w:sz w:val="24"/>
          <w:szCs w:val="24"/>
          <w:lang w:val="tg-Cyrl-TJ"/>
        </w:rPr>
      </w:pPr>
      <w:r>
        <w:rPr>
          <w:sz w:val="24"/>
          <w:szCs w:val="24"/>
        </w:rPr>
        <w:t>2.7</w:t>
      </w:r>
      <w:r w:rsidRPr="0021271E">
        <w:rPr>
          <w:sz w:val="24"/>
          <w:szCs w:val="24"/>
        </w:rPr>
        <w:t>.</w:t>
      </w:r>
      <w:r w:rsidRPr="006275B0">
        <w:rPr>
          <w:sz w:val="24"/>
          <w:szCs w:val="24"/>
        </w:rPr>
        <w:t xml:space="preserve">Тавсифи нишондиҳандаҳои камбизоатӣ ва гурӯҳбандии сокинони ҷамоат аз рӯи сатҳи зиндагӣ; </w:t>
      </w:r>
      <w:r w:rsidRPr="0021271E">
        <w:rPr>
          <w:sz w:val="24"/>
          <w:szCs w:val="24"/>
        </w:rPr>
        <w:t>(</w:t>
      </w:r>
      <w:r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Pr>
          <w:i/>
          <w:sz w:val="24"/>
          <w:szCs w:val="24"/>
          <w:lang w:val="tg-Cyrl-TJ"/>
        </w:rPr>
        <w:t>).</w:t>
      </w:r>
    </w:p>
    <w:p w:rsidR="00FD45AD" w:rsidRPr="006275B0" w:rsidRDefault="00FD45AD" w:rsidP="00FD45AD">
      <w:pPr>
        <w:pStyle w:val="a5"/>
        <w:spacing w:line="240" w:lineRule="auto"/>
        <w:ind w:left="720" w:hanging="294"/>
        <w:jc w:val="both"/>
        <w:rPr>
          <w:sz w:val="24"/>
          <w:szCs w:val="24"/>
          <w:lang w:val="tg-Cyrl-TJ"/>
        </w:rPr>
      </w:pPr>
    </w:p>
    <w:p w:rsidR="00FD45AD" w:rsidRPr="0021271E" w:rsidRDefault="00FD45AD" w:rsidP="00FD45AD">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53075" cy="4095750"/>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45AD" w:rsidRDefault="00FD45AD" w:rsidP="00FD45AD">
      <w:pPr>
        <w:pStyle w:val="8"/>
        <w:keepLines w:val="0"/>
        <w:spacing w:before="0" w:line="24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35305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45AD" w:rsidRPr="001D2713" w:rsidRDefault="00FD45AD" w:rsidP="00FD45AD">
      <w:pPr>
        <w:rPr>
          <w:lang w:val="tg-Cyrl-TJ"/>
        </w:rPr>
      </w:pPr>
    </w:p>
    <w:p w:rsidR="00FD45AD" w:rsidRPr="00E81A84" w:rsidRDefault="00FD45AD" w:rsidP="00FD45AD">
      <w:pPr>
        <w:pStyle w:val="8"/>
        <w:keepLines w:val="0"/>
        <w:spacing w:before="0" w:line="240" w:lineRule="auto"/>
        <w:jc w:val="both"/>
        <w:rPr>
          <w:rFonts w:ascii="Times New Roman" w:hAnsi="Times New Roman" w:cs="Times New Roman"/>
          <w:sz w:val="24"/>
          <w:szCs w:val="24"/>
          <w:lang w:val="tg-Cyrl-TJ"/>
        </w:rPr>
      </w:pPr>
      <w:r w:rsidRPr="00E81A84">
        <w:rPr>
          <w:rFonts w:ascii="Times New Roman" w:hAnsi="Times New Roman" w:cs="Times New Roman"/>
          <w:b/>
          <w:sz w:val="24"/>
          <w:szCs w:val="24"/>
          <w:lang w:val="tg-Cyrl-TJ"/>
        </w:rPr>
        <w:t>III</w:t>
      </w:r>
      <w:r>
        <w:rPr>
          <w:rFonts w:ascii="Times New Roman" w:hAnsi="Times New Roman" w:cs="Times New Roman"/>
          <w:b/>
          <w:sz w:val="24"/>
          <w:szCs w:val="24"/>
          <w:lang w:val="tg-Cyrl-TJ"/>
        </w:rPr>
        <w:t>. Д</w:t>
      </w:r>
      <w:r w:rsidRPr="00E81A84">
        <w:rPr>
          <w:rFonts w:ascii="Times New Roman" w:hAnsi="Times New Roman" w:cs="Times New Roman"/>
          <w:b/>
          <w:sz w:val="24"/>
          <w:szCs w:val="24"/>
          <w:lang w:val="tg-Cyrl-TJ"/>
        </w:rPr>
        <w:t xml:space="preserve">араҷаи ягонагии сокинони ҷомеа ва/ё ихтилофҳои дохилии онҳо </w:t>
      </w:r>
      <w:r w:rsidRPr="00E81A84">
        <w:rPr>
          <w:rFonts w:ascii="Times New Roman" w:hAnsi="Times New Roman" w:cs="Times New Roman"/>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Pr>
          <w:rFonts w:ascii="Times New Roman" w:hAnsi="Times New Roman" w:cs="Times New Roman"/>
          <w:sz w:val="24"/>
          <w:szCs w:val="24"/>
          <w:lang w:val="tg-Cyrl-TJ"/>
        </w:rPr>
        <w:t>ҷ</w:t>
      </w:r>
      <w:r w:rsidRPr="00E81A84">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E81A84">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E81A84">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E81A84">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E81A84">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p>
    <w:p w:rsidR="00FD45AD" w:rsidRDefault="00FD45AD" w:rsidP="00FD45AD">
      <w:pPr>
        <w:spacing w:after="0"/>
        <w:rPr>
          <w:rFonts w:ascii="Palatino Linotype" w:hAnsi="Palatino Linotype"/>
          <w:i/>
          <w:sz w:val="24"/>
          <w:szCs w:val="24"/>
          <w:lang w:val="tg-Cyrl-TJ"/>
        </w:rPr>
      </w:pPr>
    </w:p>
    <w:p w:rsidR="00BA14F2" w:rsidRPr="00E81A84" w:rsidRDefault="00BA14F2" w:rsidP="00FD45AD">
      <w:pPr>
        <w:spacing w:after="0"/>
        <w:rPr>
          <w:rFonts w:ascii="Palatino Linotype" w:hAnsi="Palatino Linotype"/>
          <w:i/>
          <w:sz w:val="24"/>
          <w:szCs w:val="24"/>
          <w:lang w:val="tg-Cyrl-TJ"/>
        </w:rPr>
      </w:pPr>
    </w:p>
    <w:p w:rsidR="00FD45AD" w:rsidRPr="00637EA4" w:rsidRDefault="00FD45AD" w:rsidP="00FD45AD">
      <w:pPr>
        <w:spacing w:line="240" w:lineRule="auto"/>
        <w:rPr>
          <w:rFonts w:ascii="Times New Roman" w:hAnsi="Times New Roman" w:cs="Times New Roman"/>
          <w:color w:val="002060"/>
          <w:sz w:val="24"/>
          <w:szCs w:val="24"/>
        </w:rPr>
      </w:pPr>
      <w:r w:rsidRPr="00637EA4">
        <w:rPr>
          <w:rFonts w:ascii="Times New Roman" w:hAnsi="Times New Roman" w:cs="Times New Roman"/>
          <w:color w:val="002060"/>
          <w:sz w:val="24"/>
          <w:szCs w:val="24"/>
        </w:rPr>
        <w:t>Банақшагири ва иҷрои корҳои дастаҷамъона ба монанди:</w:t>
      </w:r>
    </w:p>
    <w:p w:rsidR="00FD45AD" w:rsidRPr="00637EA4" w:rsidRDefault="00FD45AD"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rPr>
        <w:t>Тоза кардани ҷӯйбо</w:t>
      </w:r>
      <w:r w:rsidRPr="00637EA4">
        <w:rPr>
          <w:rFonts w:ascii="Times New Roman" w:hAnsi="Times New Roman" w:cs="Times New Roman"/>
          <w:color w:val="002060"/>
          <w:sz w:val="24"/>
          <w:szCs w:val="24"/>
          <w:lang w:val="tg-Cyrl-TJ"/>
        </w:rPr>
        <w:t>р</w:t>
      </w:r>
      <w:r w:rsidRPr="00637EA4">
        <w:rPr>
          <w:rFonts w:ascii="Times New Roman" w:hAnsi="Times New Roman" w:cs="Times New Roman"/>
          <w:color w:val="002060"/>
          <w:sz w:val="24"/>
          <w:szCs w:val="24"/>
        </w:rPr>
        <w:t>ҳо</w:t>
      </w:r>
      <w:r w:rsidRPr="00637EA4">
        <w:rPr>
          <w:rFonts w:ascii="Times New Roman" w:hAnsi="Times New Roman" w:cs="Times New Roman"/>
          <w:color w:val="002060"/>
          <w:sz w:val="24"/>
          <w:szCs w:val="24"/>
          <w:lang w:val="tg-Cyrl-TJ"/>
        </w:rPr>
        <w:t xml:space="preserve"> ва</w:t>
      </w:r>
      <w:r w:rsidRPr="00637EA4">
        <w:rPr>
          <w:rFonts w:ascii="Times New Roman" w:hAnsi="Times New Roman" w:cs="Times New Roman"/>
          <w:color w:val="002060"/>
          <w:sz w:val="24"/>
          <w:szCs w:val="24"/>
        </w:rPr>
        <w:t xml:space="preserve"> кучаву роҳравҳо;</w:t>
      </w:r>
    </w:p>
    <w:p w:rsidR="00FD45AD" w:rsidRPr="00637EA4" w:rsidRDefault="00FD45AD" w:rsidP="00FD45AD">
      <w:pPr>
        <w:pStyle w:val="a3"/>
        <w:numPr>
          <w:ilvl w:val="0"/>
          <w:numId w:val="10"/>
        </w:numPr>
        <w:rPr>
          <w:rFonts w:ascii="Times New Roman" w:hAnsi="Times New Roman" w:cs="Times New Roman"/>
          <w:color w:val="002060"/>
          <w:sz w:val="24"/>
          <w:szCs w:val="24"/>
          <w:lang w:val="tg-Cyrl-TJ"/>
        </w:rPr>
      </w:pPr>
      <w:r w:rsidRPr="00637EA4">
        <w:rPr>
          <w:rFonts w:ascii="Times New Roman" w:hAnsi="Times New Roman" w:cs="Times New Roman"/>
          <w:color w:val="002060"/>
          <w:sz w:val="24"/>
          <w:szCs w:val="24"/>
          <w:lang w:val="tg-Cyrl-TJ"/>
        </w:rPr>
        <w:t>Таъмири қубурҳои таъмини оби нӯшокӣ;</w:t>
      </w:r>
    </w:p>
    <w:p w:rsidR="00FD45AD" w:rsidRPr="00637EA4" w:rsidRDefault="00FD45AD"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rPr>
        <w:t>Таъмири система</w:t>
      </w:r>
      <w:r w:rsidRPr="00637EA4">
        <w:rPr>
          <w:rFonts w:ascii="Times New Roman" w:hAnsi="Times New Roman" w:cs="Times New Roman"/>
          <w:color w:val="002060"/>
          <w:sz w:val="24"/>
          <w:szCs w:val="24"/>
          <w:lang w:val="tg-Cyrl-TJ"/>
        </w:rPr>
        <w:t>и</w:t>
      </w:r>
      <w:r w:rsidRPr="00637EA4">
        <w:rPr>
          <w:rFonts w:ascii="Times New Roman" w:hAnsi="Times New Roman" w:cs="Times New Roman"/>
          <w:color w:val="002060"/>
          <w:sz w:val="24"/>
          <w:szCs w:val="24"/>
        </w:rPr>
        <w:t xml:space="preserve"> таъмини барқ; (иваз кардани равғани трансформатор, иваз кардани симчубҳо, ноқилҳои барқӣ);</w:t>
      </w:r>
    </w:p>
    <w:p w:rsidR="00FD45AD" w:rsidRPr="00637EA4" w:rsidRDefault="00FD45AD"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rPr>
        <w:t>Сохтмони хати оби нӯшокӣ бо саҳми ҷомеа ва шахсони саховатманд;</w:t>
      </w:r>
    </w:p>
    <w:p w:rsidR="00FD45AD" w:rsidRPr="00637EA4" w:rsidRDefault="00FD45AD"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rPr>
        <w:t>Саҳмгузории шаҳрвандони алоҳида ё волидайн дар таъмири муассисаҳои таҳсилоти миёнаи уму</w:t>
      </w:r>
      <w:r w:rsidRPr="00637EA4">
        <w:rPr>
          <w:rFonts w:ascii="Times New Roman" w:hAnsi="Times New Roman" w:cs="Times New Roman"/>
          <w:color w:val="002060"/>
          <w:sz w:val="24"/>
          <w:szCs w:val="24"/>
          <w:lang w:val="tg-Cyrl-TJ"/>
        </w:rPr>
        <w:t>мӣ</w:t>
      </w:r>
      <w:r w:rsidRPr="00637EA4">
        <w:rPr>
          <w:rFonts w:ascii="Times New Roman" w:hAnsi="Times New Roman" w:cs="Times New Roman"/>
          <w:color w:val="002060"/>
          <w:sz w:val="24"/>
          <w:szCs w:val="24"/>
        </w:rPr>
        <w:t>, муассисаи томактабӣ ва ғайра;</w:t>
      </w:r>
    </w:p>
    <w:p w:rsidR="00FD45AD" w:rsidRPr="00637EA4" w:rsidRDefault="00FD45AD"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rPr>
        <w:t>Иштирок дар ҷашну маросимҳои миллӣ;</w:t>
      </w:r>
    </w:p>
    <w:p w:rsidR="0089567A" w:rsidRPr="00637EA4" w:rsidRDefault="0089567A"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lang w:val="tg-Cyrl-TJ"/>
        </w:rPr>
        <w:t>Тоза намудани канали оби полезӣ;</w:t>
      </w:r>
    </w:p>
    <w:p w:rsidR="00FD45AD" w:rsidRDefault="00FD45AD" w:rsidP="00FD45AD">
      <w:pPr>
        <w:pStyle w:val="8"/>
        <w:numPr>
          <w:ilvl w:val="0"/>
          <w:numId w:val="18"/>
        </w:numPr>
        <w:spacing w:line="240" w:lineRule="auto"/>
        <w:ind w:left="720" w:hanging="360"/>
        <w:jc w:val="both"/>
        <w:rPr>
          <w:rFonts w:ascii="Times New Roman" w:hAnsi="Times New Roman" w:cs="Times New Roman"/>
          <w:sz w:val="24"/>
          <w:szCs w:val="24"/>
        </w:rPr>
      </w:pPr>
      <w:r w:rsidRPr="00052AB4">
        <w:rPr>
          <w:rFonts w:ascii="Times New Roman" w:hAnsi="Times New Roman" w:cs="Times New Roman"/>
          <w:b/>
          <w:bCs/>
          <w:sz w:val="24"/>
          <w:szCs w:val="24"/>
        </w:rPr>
        <w:t>Масъалаҳоиафзалиятнокиҷомеа</w:t>
      </w:r>
      <w:r w:rsidRPr="00483797">
        <w:rPr>
          <w:rFonts w:ascii="Times New Roman" w:hAnsi="Times New Roman" w:cs="Times New Roman"/>
          <w:b/>
          <w:bCs/>
          <w:sz w:val="24"/>
          <w:szCs w:val="24"/>
        </w:rPr>
        <w:t xml:space="preserve">; </w:t>
      </w:r>
      <w:r w:rsidRPr="00483797">
        <w:rPr>
          <w:rFonts w:ascii="Times New Roman" w:hAnsi="Times New Roman" w:cs="Times New Roman"/>
          <w:sz w:val="24"/>
          <w:szCs w:val="24"/>
        </w:rPr>
        <w:t>(</w:t>
      </w:r>
      <w:r w:rsidRPr="00052AB4">
        <w:rPr>
          <w:rFonts w:ascii="Times New Roman" w:hAnsi="Times New Roman" w:cs="Times New Roman"/>
          <w:sz w:val="24"/>
          <w:szCs w:val="24"/>
        </w:rPr>
        <w:t>Масъалаҳоеро</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киҷомеамуайянкардааст</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тавсифкунед</w:t>
      </w:r>
      <w:r w:rsidRPr="00483797">
        <w:rPr>
          <w:rFonts w:ascii="Times New Roman" w:hAnsi="Times New Roman" w:cs="Times New Roman"/>
          <w:sz w:val="24"/>
          <w:szCs w:val="24"/>
        </w:rPr>
        <w:t>.</w:t>
      </w:r>
      <w:r w:rsidRPr="00052AB4">
        <w:rPr>
          <w:rFonts w:ascii="Times New Roman" w:hAnsi="Times New Roman" w:cs="Times New Roman"/>
          <w:sz w:val="24"/>
          <w:szCs w:val="24"/>
        </w:rPr>
        <w:t>Сабабҳои мушкилот ва роҳҳои ҳалли онҳоро муайян кунед)</w:t>
      </w:r>
      <w:r w:rsidRPr="0021271E">
        <w:rPr>
          <w:rFonts w:ascii="Times New Roman" w:hAnsi="Times New Roman" w:cs="Times New Roman"/>
          <w:sz w:val="24"/>
          <w:szCs w:val="24"/>
        </w:rPr>
        <w:t>.</w:t>
      </w:r>
    </w:p>
    <w:p w:rsidR="00FD45AD" w:rsidRDefault="00FD45AD" w:rsidP="00FD45AD"/>
    <w:p w:rsidR="009621F8" w:rsidRDefault="009621F8" w:rsidP="00FD45AD"/>
    <w:p w:rsidR="009621F8" w:rsidRDefault="009621F8" w:rsidP="00FD45AD"/>
    <w:p w:rsidR="009621F8" w:rsidRDefault="009621F8" w:rsidP="00FD45AD"/>
    <w:p w:rsidR="009621F8" w:rsidRPr="00273BBB" w:rsidRDefault="009621F8" w:rsidP="00FD45AD"/>
    <w:tbl>
      <w:tblPr>
        <w:tblStyle w:val="ab"/>
        <w:tblW w:w="0" w:type="auto"/>
        <w:tblInd w:w="-147" w:type="dxa"/>
        <w:tblLook w:val="04A0"/>
      </w:tblPr>
      <w:tblGrid>
        <w:gridCol w:w="822"/>
        <w:gridCol w:w="4894"/>
        <w:gridCol w:w="3776"/>
      </w:tblGrid>
      <w:tr w:rsidR="00FD45AD" w:rsidRPr="00BB3FEC" w:rsidTr="008B67B4">
        <w:tc>
          <w:tcPr>
            <w:tcW w:w="822" w:type="dxa"/>
            <w:shd w:val="clear" w:color="auto" w:fill="C4BC96" w:themeFill="background2" w:themeFillShade="BF"/>
            <w:vAlign w:val="center"/>
          </w:tcPr>
          <w:p w:rsidR="00FD45AD" w:rsidRPr="00273BBB" w:rsidRDefault="00FD45AD" w:rsidP="008B67B4">
            <w:pPr>
              <w:jc w:val="center"/>
              <w:rPr>
                <w:rFonts w:ascii="Palatino Linotype" w:hAnsi="Palatino Linotype"/>
                <w:color w:val="002060"/>
                <w:sz w:val="24"/>
                <w:szCs w:val="24"/>
              </w:rPr>
            </w:pPr>
            <w:r w:rsidRPr="00273BBB">
              <w:rPr>
                <w:rFonts w:ascii="Palatino Linotype" w:hAnsi="Palatino Linotype"/>
                <w:color w:val="002060"/>
                <w:sz w:val="24"/>
                <w:szCs w:val="24"/>
              </w:rPr>
              <w:lastRenderedPageBreak/>
              <w:t>№ б/т</w:t>
            </w:r>
          </w:p>
        </w:tc>
        <w:tc>
          <w:tcPr>
            <w:tcW w:w="4894" w:type="dxa"/>
            <w:shd w:val="clear" w:color="auto" w:fill="C4BC96" w:themeFill="background2" w:themeFillShade="BF"/>
            <w:vAlign w:val="center"/>
          </w:tcPr>
          <w:p w:rsidR="00FD45AD" w:rsidRPr="00273BBB" w:rsidRDefault="00FD45AD" w:rsidP="008B67B4">
            <w:pPr>
              <w:jc w:val="center"/>
              <w:rPr>
                <w:rFonts w:ascii="Palatino Linotype" w:hAnsi="Palatino Linotype"/>
                <w:color w:val="002060"/>
                <w:sz w:val="24"/>
                <w:szCs w:val="24"/>
              </w:rPr>
            </w:pPr>
            <w:r w:rsidRPr="00273BBB">
              <w:rPr>
                <w:rFonts w:ascii="Palatino Linotype" w:hAnsi="Palatino Linotype"/>
                <w:color w:val="002060"/>
                <w:sz w:val="24"/>
                <w:szCs w:val="24"/>
              </w:rPr>
              <w:t>Сабабҳои мушкилот</w:t>
            </w:r>
          </w:p>
        </w:tc>
        <w:tc>
          <w:tcPr>
            <w:tcW w:w="3776" w:type="dxa"/>
            <w:shd w:val="clear" w:color="auto" w:fill="C4BC96" w:themeFill="background2" w:themeFillShade="BF"/>
            <w:vAlign w:val="center"/>
          </w:tcPr>
          <w:p w:rsidR="00FD45AD" w:rsidRPr="00273BBB" w:rsidRDefault="00FD45AD" w:rsidP="008B67B4">
            <w:pPr>
              <w:jc w:val="center"/>
              <w:rPr>
                <w:rFonts w:ascii="Palatino Linotype" w:hAnsi="Palatino Linotype"/>
                <w:color w:val="002060"/>
                <w:sz w:val="24"/>
                <w:szCs w:val="24"/>
              </w:rPr>
            </w:pPr>
            <w:r w:rsidRPr="00273BBB">
              <w:rPr>
                <w:rFonts w:ascii="Palatino Linotype" w:hAnsi="Palatino Linotype"/>
                <w:color w:val="002060"/>
                <w:sz w:val="24"/>
                <w:szCs w:val="24"/>
              </w:rPr>
              <w:t>Роҳҳои ҳалли мушкилот</w:t>
            </w:r>
          </w:p>
        </w:tc>
      </w:tr>
      <w:tr w:rsidR="00FD45AD" w:rsidRPr="005F409C" w:rsidTr="008B67B4">
        <w:tc>
          <w:tcPr>
            <w:tcW w:w="822" w:type="dxa"/>
            <w:vAlign w:val="center"/>
          </w:tcPr>
          <w:p w:rsidR="00FD45AD" w:rsidRPr="00273BBB" w:rsidRDefault="00FD45AD" w:rsidP="008B67B4">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1</w:t>
            </w:r>
          </w:p>
        </w:tc>
        <w:tc>
          <w:tcPr>
            <w:tcW w:w="4894" w:type="dxa"/>
            <w:vAlign w:val="center"/>
          </w:tcPr>
          <w:p w:rsidR="00FD45AD" w:rsidRPr="00EF2F2F" w:rsidRDefault="009621F8" w:rsidP="00C71555">
            <w:pPr>
              <w:jc w:val="both"/>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Аз сабаби камбудан</w:t>
            </w:r>
            <w:r w:rsidR="00C71555">
              <w:rPr>
                <w:rFonts w:ascii="Palatino Linotype" w:hAnsi="Palatino Linotype"/>
                <w:i/>
                <w:iCs/>
                <w:color w:val="002060"/>
                <w:sz w:val="24"/>
                <w:szCs w:val="24"/>
                <w:lang w:val="tg-Cyrl-TJ"/>
              </w:rPr>
              <w:t xml:space="preserve">и оби ношоку </w:t>
            </w:r>
            <w:r>
              <w:rPr>
                <w:rFonts w:ascii="Palatino Linotype" w:hAnsi="Palatino Linotype"/>
                <w:i/>
                <w:iCs/>
                <w:color w:val="002060"/>
                <w:sz w:val="24"/>
                <w:szCs w:val="24"/>
                <w:lang w:val="tg-Cyrl-TJ"/>
              </w:rPr>
              <w:t>мардум ба мукилот рубару мегардад.</w:t>
            </w:r>
          </w:p>
        </w:tc>
        <w:tc>
          <w:tcPr>
            <w:tcW w:w="3776" w:type="dxa"/>
            <w:vAlign w:val="center"/>
          </w:tcPr>
          <w:p w:rsidR="00FD45AD" w:rsidRPr="00324416" w:rsidRDefault="00C71555" w:rsidP="007566A2">
            <w:pPr>
              <w:jc w:val="both"/>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 xml:space="preserve">Кашидани кубури обгузари нушоки </w:t>
            </w:r>
            <w:r w:rsidR="00E52002">
              <w:rPr>
                <w:rFonts w:ascii="Palatino Linotype" w:hAnsi="Palatino Linotype"/>
                <w:i/>
                <w:iCs/>
                <w:color w:val="002060"/>
                <w:sz w:val="24"/>
                <w:szCs w:val="24"/>
                <w:lang w:val="tg-Cyrl-TJ"/>
              </w:rPr>
              <w:t>.</w:t>
            </w:r>
          </w:p>
        </w:tc>
      </w:tr>
      <w:tr w:rsidR="00FD45AD" w:rsidRPr="00BB3FEC" w:rsidTr="008B67B4">
        <w:tc>
          <w:tcPr>
            <w:tcW w:w="822" w:type="dxa"/>
            <w:vAlign w:val="center"/>
          </w:tcPr>
          <w:p w:rsidR="00FD45AD" w:rsidRPr="00273BBB" w:rsidRDefault="00FD45AD" w:rsidP="008B67B4">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2</w:t>
            </w:r>
          </w:p>
        </w:tc>
        <w:tc>
          <w:tcPr>
            <w:tcW w:w="4894" w:type="dxa"/>
            <w:vAlign w:val="center"/>
          </w:tcPr>
          <w:p w:rsidR="00FD45AD" w:rsidRPr="00324416" w:rsidRDefault="009621F8" w:rsidP="007566A2">
            <w:pPr>
              <w:jc w:val="both"/>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Ба чои кор таъмин намудани занони хонанишин</w:t>
            </w:r>
          </w:p>
        </w:tc>
        <w:tc>
          <w:tcPr>
            <w:tcW w:w="3776" w:type="dxa"/>
            <w:vAlign w:val="center"/>
          </w:tcPr>
          <w:p w:rsidR="00FD45AD" w:rsidRPr="00324416" w:rsidRDefault="009621F8" w:rsidP="008B67B4">
            <w:pPr>
              <w:jc w:val="both"/>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 xml:space="preserve">Сохтумони сехи дузандаги </w:t>
            </w:r>
          </w:p>
        </w:tc>
      </w:tr>
      <w:tr w:rsidR="009621F8" w:rsidRPr="00BB3FEC" w:rsidTr="008B67B4">
        <w:tc>
          <w:tcPr>
            <w:tcW w:w="822" w:type="dxa"/>
            <w:vAlign w:val="center"/>
          </w:tcPr>
          <w:p w:rsidR="009621F8" w:rsidRPr="00273BBB" w:rsidRDefault="009621F8" w:rsidP="008B67B4">
            <w:pPr>
              <w:jc w:val="center"/>
              <w:rPr>
                <w:rFonts w:ascii="Palatino Linotype" w:hAnsi="Palatino Linotype"/>
                <w:i/>
                <w:iCs/>
                <w:color w:val="002060"/>
                <w:sz w:val="24"/>
                <w:szCs w:val="24"/>
              </w:rPr>
            </w:pPr>
            <w:r>
              <w:rPr>
                <w:rFonts w:ascii="Palatino Linotype" w:hAnsi="Palatino Linotype"/>
                <w:i/>
                <w:iCs/>
                <w:color w:val="002060"/>
                <w:sz w:val="24"/>
                <w:szCs w:val="24"/>
              </w:rPr>
              <w:t>3</w:t>
            </w:r>
          </w:p>
        </w:tc>
        <w:tc>
          <w:tcPr>
            <w:tcW w:w="4894" w:type="dxa"/>
            <w:vAlign w:val="center"/>
          </w:tcPr>
          <w:p w:rsidR="009621F8" w:rsidRDefault="009621F8" w:rsidP="007566A2">
            <w:pPr>
              <w:jc w:val="both"/>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Баланд намудани рухияи солимии чавонон.</w:t>
            </w:r>
          </w:p>
        </w:tc>
        <w:tc>
          <w:tcPr>
            <w:tcW w:w="3776" w:type="dxa"/>
            <w:vAlign w:val="center"/>
          </w:tcPr>
          <w:p w:rsidR="009621F8" w:rsidRDefault="009621F8" w:rsidP="008B67B4">
            <w:pPr>
              <w:jc w:val="both"/>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 xml:space="preserve">Сохтумони толори варзиши </w:t>
            </w:r>
          </w:p>
        </w:tc>
      </w:tr>
    </w:tbl>
    <w:p w:rsidR="00FD45AD" w:rsidRPr="00080E6C" w:rsidRDefault="00FD45AD" w:rsidP="00FD45AD">
      <w:pPr>
        <w:ind w:left="360"/>
        <w:rPr>
          <w:lang w:val="tg-Cyrl-TJ"/>
        </w:rPr>
      </w:pPr>
    </w:p>
    <w:p w:rsidR="00FD45AD" w:rsidRDefault="00FD45AD" w:rsidP="00FD45AD">
      <w:pPr>
        <w:pStyle w:val="8"/>
        <w:numPr>
          <w:ilvl w:val="0"/>
          <w:numId w:val="18"/>
        </w:numPr>
        <w:spacing w:line="240" w:lineRule="auto"/>
        <w:ind w:left="720" w:hanging="360"/>
        <w:jc w:val="both"/>
        <w:rPr>
          <w:rFonts w:ascii="Times New Roman" w:hAnsi="Times New Roman" w:cs="Times New Roman"/>
          <w:sz w:val="24"/>
          <w:szCs w:val="24"/>
        </w:rPr>
      </w:pPr>
      <w:r w:rsidRPr="00637EA4">
        <w:rPr>
          <w:rFonts w:ascii="Times New Roman" w:hAnsi="Times New Roman" w:cs="Times New Roman"/>
          <w:b/>
          <w:bCs/>
          <w:sz w:val="24"/>
          <w:szCs w:val="24"/>
          <w:lang w:val="tg-Cyrl-TJ"/>
        </w:rPr>
        <w:t xml:space="preserve">Таҳлили захираҳои мавҷуда барои ҷалби онҳо ба ҳалли мушкилоти ҷомеа; </w:t>
      </w:r>
      <w:r w:rsidRPr="00637EA4">
        <w:rPr>
          <w:rFonts w:ascii="Times New Roman" w:hAnsi="Times New Roman" w:cs="Times New Roman"/>
          <w:sz w:val="24"/>
          <w:szCs w:val="24"/>
          <w:lang w:val="tg-Cyrl-TJ"/>
        </w:rPr>
        <w:t xml:space="preserve">(Рӯйхати захираҳоеро, ки ҷомеа муайян кардааст, ки метавонанд ба ҳалли мушкилот равона карда шаванд. </w:t>
      </w:r>
      <w:r w:rsidRPr="00CF6550">
        <w:rPr>
          <w:rFonts w:ascii="Times New Roman" w:hAnsi="Times New Roman" w:cs="Times New Roman"/>
          <w:sz w:val="24"/>
          <w:szCs w:val="24"/>
        </w:rPr>
        <w:t>Усули матритсаро барои муайян кардани хоҳишҳои ҷомеа ва афзалият додани ин захираҳо истифода баред</w:t>
      </w:r>
      <w:r w:rsidRPr="0021271E">
        <w:rPr>
          <w:rFonts w:ascii="Times New Roman" w:hAnsi="Times New Roman" w:cs="Times New Roman"/>
          <w:sz w:val="24"/>
          <w:szCs w:val="24"/>
        </w:rPr>
        <w:t>).</w:t>
      </w:r>
    </w:p>
    <w:p w:rsidR="00FD45AD" w:rsidRPr="00273BBB" w:rsidRDefault="00FD45AD" w:rsidP="00FD45AD"/>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3828"/>
        <w:gridCol w:w="4995"/>
      </w:tblGrid>
      <w:tr w:rsidR="00FD45AD" w:rsidRPr="0021271E" w:rsidTr="008B67B4">
        <w:trPr>
          <w:trHeight w:val="57"/>
        </w:trPr>
        <w:tc>
          <w:tcPr>
            <w:tcW w:w="675" w:type="dxa"/>
            <w:shd w:val="clear" w:color="auto" w:fill="C4BC96" w:themeFill="background2" w:themeFillShade="BF"/>
            <w:vAlign w:val="center"/>
          </w:tcPr>
          <w:p w:rsidR="00FD45AD" w:rsidRPr="00273BBB" w:rsidRDefault="00FD45AD" w:rsidP="008B67B4">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 б/т</w:t>
            </w:r>
          </w:p>
        </w:tc>
        <w:tc>
          <w:tcPr>
            <w:tcW w:w="3828" w:type="dxa"/>
            <w:shd w:val="clear" w:color="auto" w:fill="C4BC96" w:themeFill="background2" w:themeFillShade="BF"/>
            <w:vAlign w:val="center"/>
          </w:tcPr>
          <w:p w:rsidR="00FD45AD" w:rsidRPr="00273BBB" w:rsidRDefault="00FD45AD" w:rsidP="008B67B4">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Номгуи ифра</w:t>
            </w:r>
            <w:r w:rsidRPr="00273BBB">
              <w:rPr>
                <w:rFonts w:ascii="Times New Roman" w:hAnsi="Times New Roman" w:cs="Times New Roman"/>
                <w:color w:val="002060"/>
                <w:sz w:val="24"/>
                <w:szCs w:val="24"/>
                <w:lang w:val="tg-Cyrl-TJ"/>
              </w:rPr>
              <w:t>сохтор</w:t>
            </w:r>
            <w:r w:rsidRPr="00273BBB">
              <w:rPr>
                <w:rFonts w:ascii="Times New Roman" w:hAnsi="Times New Roman" w:cs="Times New Roman"/>
                <w:color w:val="002060"/>
                <w:sz w:val="24"/>
                <w:szCs w:val="24"/>
              </w:rPr>
              <w:t xml:space="preserve">ҳо </w:t>
            </w:r>
          </w:p>
        </w:tc>
        <w:tc>
          <w:tcPr>
            <w:tcW w:w="4995" w:type="dxa"/>
            <w:shd w:val="clear" w:color="auto" w:fill="C4BC96" w:themeFill="background2" w:themeFillShade="BF"/>
            <w:vAlign w:val="center"/>
          </w:tcPr>
          <w:p w:rsidR="00FD45AD" w:rsidRPr="00273BBB" w:rsidRDefault="00FD45AD" w:rsidP="008B67B4">
            <w:pPr>
              <w:spacing w:after="0" w:line="240" w:lineRule="auto"/>
              <w:jc w:val="center"/>
              <w:rPr>
                <w:rFonts w:ascii="Times New Roman" w:hAnsi="Times New Roman" w:cs="Times New Roman"/>
                <w:color w:val="002060"/>
                <w:sz w:val="24"/>
                <w:szCs w:val="24"/>
                <w:lang w:val="tg-Cyrl-TJ"/>
              </w:rPr>
            </w:pPr>
            <w:r w:rsidRPr="00273BBB">
              <w:rPr>
                <w:rFonts w:ascii="Times New Roman" w:hAnsi="Times New Roman" w:cs="Times New Roman"/>
                <w:color w:val="002060"/>
                <w:sz w:val="24"/>
                <w:szCs w:val="24"/>
                <w:lang w:val="tg-Cyrl-TJ"/>
              </w:rPr>
              <w:t>Захираҳои ҷомеа оид ба ҳалли мушкилот</w:t>
            </w:r>
          </w:p>
        </w:tc>
      </w:tr>
      <w:tr w:rsidR="00FD45AD" w:rsidRPr="0021271E" w:rsidTr="008B67B4">
        <w:trPr>
          <w:trHeight w:val="567"/>
        </w:trPr>
        <w:tc>
          <w:tcPr>
            <w:tcW w:w="675" w:type="dxa"/>
            <w:vAlign w:val="center"/>
          </w:tcPr>
          <w:p w:rsidR="00FD45AD" w:rsidRPr="00273BBB" w:rsidRDefault="00FD45AD" w:rsidP="008B67B4">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1</w:t>
            </w:r>
          </w:p>
        </w:tc>
        <w:tc>
          <w:tcPr>
            <w:tcW w:w="3828" w:type="dxa"/>
            <w:vAlign w:val="center"/>
          </w:tcPr>
          <w:p w:rsidR="00FD45AD" w:rsidRPr="00324416" w:rsidRDefault="000A0277"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Таъмири толори  </w:t>
            </w:r>
            <w:r w:rsidR="003F5776">
              <w:rPr>
                <w:rFonts w:ascii="Times New Roman" w:hAnsi="Times New Roman" w:cs="Times New Roman"/>
                <w:i/>
                <w:iCs/>
                <w:color w:val="002060"/>
                <w:sz w:val="24"/>
                <w:szCs w:val="24"/>
                <w:lang w:val="tg-Cyrl-TJ"/>
              </w:rPr>
              <w:t>варзишӣ</w:t>
            </w:r>
          </w:p>
        </w:tc>
        <w:tc>
          <w:tcPr>
            <w:tcW w:w="4995" w:type="dxa"/>
            <w:vAlign w:val="center"/>
          </w:tcPr>
          <w:p w:rsidR="00FD45AD" w:rsidRPr="0008442D" w:rsidRDefault="0008442D"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Ба масолеҳои сохтмони ва ашёҳои варзиши ниёз дорад</w:t>
            </w:r>
          </w:p>
        </w:tc>
      </w:tr>
      <w:tr w:rsidR="00FD45AD" w:rsidRPr="0029642A" w:rsidTr="008B67B4">
        <w:trPr>
          <w:trHeight w:val="567"/>
        </w:trPr>
        <w:tc>
          <w:tcPr>
            <w:tcW w:w="675" w:type="dxa"/>
            <w:vAlign w:val="center"/>
          </w:tcPr>
          <w:p w:rsidR="00FD45AD" w:rsidRPr="00273BBB" w:rsidRDefault="00FD45AD" w:rsidP="008B67B4">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2</w:t>
            </w:r>
          </w:p>
        </w:tc>
        <w:tc>
          <w:tcPr>
            <w:tcW w:w="3828" w:type="dxa"/>
            <w:vAlign w:val="center"/>
          </w:tcPr>
          <w:p w:rsidR="00FD45AD" w:rsidRPr="00324416" w:rsidRDefault="002E1B51"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 Сохтани сартарошхона ва кошонаи хусн.</w:t>
            </w:r>
          </w:p>
        </w:tc>
        <w:tc>
          <w:tcPr>
            <w:tcW w:w="4995" w:type="dxa"/>
            <w:vAlign w:val="center"/>
          </w:tcPr>
          <w:p w:rsidR="00FD45AD" w:rsidRPr="003F5776" w:rsidRDefault="002E1B51" w:rsidP="000A0277">
            <w:pPr>
              <w:spacing w:after="0" w:line="240" w:lineRule="auto"/>
              <w:rPr>
                <w:rFonts w:ascii="Times New Roman" w:hAnsi="Times New Roman" w:cs="Times New Roman"/>
                <w:i/>
                <w:iCs/>
                <w:color w:val="002060"/>
                <w:lang w:val="tg-Cyrl-TJ"/>
              </w:rPr>
            </w:pPr>
            <w:r>
              <w:rPr>
                <w:rFonts w:ascii="Times New Roman" w:hAnsi="Times New Roman" w:cs="Times New Roman"/>
                <w:i/>
                <w:iCs/>
                <w:color w:val="002060"/>
                <w:lang w:val="tg-Cyrl-TJ"/>
              </w:rPr>
              <w:t>Барои сохтумон аз хисоби захирахои дохили маблаг нокифоя мебошад.</w:t>
            </w:r>
          </w:p>
        </w:tc>
      </w:tr>
      <w:tr w:rsidR="00FD45AD" w:rsidRPr="0021271E" w:rsidTr="008B67B4">
        <w:trPr>
          <w:trHeight w:val="567"/>
        </w:trPr>
        <w:tc>
          <w:tcPr>
            <w:tcW w:w="675" w:type="dxa"/>
            <w:vAlign w:val="center"/>
          </w:tcPr>
          <w:p w:rsidR="00FD45AD" w:rsidRPr="00273BBB" w:rsidRDefault="00FD45AD" w:rsidP="008B67B4">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3</w:t>
            </w:r>
          </w:p>
        </w:tc>
        <w:tc>
          <w:tcPr>
            <w:tcW w:w="3828" w:type="dxa"/>
            <w:vAlign w:val="center"/>
          </w:tcPr>
          <w:p w:rsidR="00FD45AD" w:rsidRPr="00457A11" w:rsidRDefault="00080E6C"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w:t>
            </w:r>
            <w:r w:rsidR="00457A11">
              <w:rPr>
                <w:rFonts w:ascii="Times New Roman" w:hAnsi="Times New Roman" w:cs="Times New Roman"/>
                <w:i/>
                <w:iCs/>
                <w:color w:val="002060"/>
                <w:sz w:val="24"/>
                <w:szCs w:val="24"/>
                <w:lang w:val="tg-Cyrl-TJ"/>
              </w:rPr>
              <w:t>итобхона</w:t>
            </w:r>
          </w:p>
        </w:tc>
        <w:tc>
          <w:tcPr>
            <w:tcW w:w="4995" w:type="dxa"/>
            <w:vAlign w:val="center"/>
          </w:tcPr>
          <w:p w:rsidR="00FD45AD" w:rsidRPr="003F5776" w:rsidRDefault="00080E6C" w:rsidP="008B67B4">
            <w:pPr>
              <w:spacing w:after="0" w:line="240" w:lineRule="auto"/>
              <w:rPr>
                <w:rFonts w:ascii="Times New Roman" w:hAnsi="Times New Roman" w:cs="Times New Roman"/>
                <w:i/>
                <w:iCs/>
                <w:color w:val="002060"/>
                <w:lang w:val="tg-Cyrl-TJ"/>
              </w:rPr>
            </w:pPr>
            <w:r w:rsidRPr="003F5776">
              <w:rPr>
                <w:rFonts w:ascii="Times New Roman" w:hAnsi="Times New Roman" w:cs="Times New Roman"/>
                <w:i/>
                <w:iCs/>
                <w:color w:val="002060"/>
                <w:lang w:val="tg-Cyrl-TJ"/>
              </w:rPr>
              <w:t>Таъмири асоси, бакӯмаки беруна ниёз дорад</w:t>
            </w:r>
          </w:p>
        </w:tc>
      </w:tr>
      <w:tr w:rsidR="00FD45AD" w:rsidRPr="0021271E" w:rsidTr="008B67B4">
        <w:trPr>
          <w:trHeight w:val="567"/>
        </w:trPr>
        <w:tc>
          <w:tcPr>
            <w:tcW w:w="675" w:type="dxa"/>
            <w:vAlign w:val="center"/>
          </w:tcPr>
          <w:p w:rsidR="00FD45AD" w:rsidRPr="00273BBB" w:rsidRDefault="00FD45AD" w:rsidP="008B67B4">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4</w:t>
            </w:r>
          </w:p>
        </w:tc>
        <w:tc>
          <w:tcPr>
            <w:tcW w:w="3828" w:type="dxa"/>
            <w:vAlign w:val="center"/>
          </w:tcPr>
          <w:p w:rsidR="00FD45AD" w:rsidRPr="00080E6C" w:rsidRDefault="00080E6C"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Ҳамом</w:t>
            </w:r>
          </w:p>
        </w:tc>
        <w:tc>
          <w:tcPr>
            <w:tcW w:w="4995" w:type="dxa"/>
            <w:vAlign w:val="center"/>
          </w:tcPr>
          <w:p w:rsidR="00FD45AD" w:rsidRPr="00080E6C" w:rsidRDefault="00080E6C"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Захираҳои дохилии ҷомеа намерасад ба кӯмаки беруна ниёз дорад</w:t>
            </w:r>
          </w:p>
        </w:tc>
      </w:tr>
      <w:tr w:rsidR="00FD45AD" w:rsidRPr="00726223" w:rsidTr="008B67B4">
        <w:trPr>
          <w:trHeight w:val="567"/>
        </w:trPr>
        <w:tc>
          <w:tcPr>
            <w:tcW w:w="675" w:type="dxa"/>
            <w:vAlign w:val="center"/>
          </w:tcPr>
          <w:p w:rsidR="00FD45AD" w:rsidRPr="00273BBB" w:rsidRDefault="00FD45AD" w:rsidP="008B67B4">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5</w:t>
            </w:r>
          </w:p>
        </w:tc>
        <w:tc>
          <w:tcPr>
            <w:tcW w:w="3828" w:type="dxa"/>
            <w:vAlign w:val="center"/>
          </w:tcPr>
          <w:p w:rsidR="00FD45AD" w:rsidRPr="00FA4602" w:rsidRDefault="00AB6EF0"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Сехи дузандаги</w:t>
            </w:r>
          </w:p>
        </w:tc>
        <w:tc>
          <w:tcPr>
            <w:tcW w:w="4995" w:type="dxa"/>
            <w:vAlign w:val="center"/>
          </w:tcPr>
          <w:p w:rsidR="00FD45AD" w:rsidRPr="001A6E30" w:rsidRDefault="001A6E30"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w:t>
            </w:r>
            <w:r w:rsidR="00AB6EF0">
              <w:rPr>
                <w:rFonts w:ascii="Times New Roman" w:hAnsi="Times New Roman" w:cs="Times New Roman"/>
                <w:i/>
                <w:iCs/>
                <w:color w:val="002060"/>
                <w:sz w:val="24"/>
                <w:szCs w:val="24"/>
                <w:lang w:val="tg-Cyrl-TJ"/>
              </w:rPr>
              <w:t xml:space="preserve">арои сохтумони сехи дузандаги </w:t>
            </w:r>
            <w:r>
              <w:rPr>
                <w:rFonts w:ascii="Times New Roman" w:hAnsi="Times New Roman" w:cs="Times New Roman"/>
                <w:i/>
                <w:iCs/>
                <w:color w:val="002060"/>
                <w:sz w:val="24"/>
                <w:szCs w:val="24"/>
                <w:lang w:val="tg-Cyrl-TJ"/>
              </w:rPr>
              <w:t xml:space="preserve"> аз ҳисоби захираҳои дохили худи ва мақомоти маҳалли имконият нест ба кӯмаки беруна ниёз дорад</w:t>
            </w:r>
          </w:p>
        </w:tc>
      </w:tr>
    </w:tbl>
    <w:p w:rsidR="001A6E30" w:rsidRDefault="001A6E30" w:rsidP="00FD45AD">
      <w:pPr>
        <w:pStyle w:val="8"/>
        <w:spacing w:line="240" w:lineRule="auto"/>
        <w:jc w:val="both"/>
        <w:rPr>
          <w:rFonts w:ascii="Times New Roman" w:hAnsi="Times New Roman" w:cs="Times New Roman"/>
          <w:b/>
          <w:bCs/>
          <w:sz w:val="24"/>
          <w:szCs w:val="24"/>
          <w:lang w:val="tg-Cyrl-TJ"/>
        </w:rPr>
      </w:pPr>
    </w:p>
    <w:p w:rsidR="00FD45AD" w:rsidRDefault="00FD45AD" w:rsidP="00FD45AD">
      <w:pPr>
        <w:pStyle w:val="8"/>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lang w:val="tg-Cyrl-TJ"/>
        </w:rPr>
        <w:t xml:space="preserve">. </w:t>
      </w:r>
      <w:r w:rsidRPr="00CF6550">
        <w:rPr>
          <w:rFonts w:ascii="Times New Roman" w:hAnsi="Times New Roman" w:cs="Times New Roman"/>
          <w:b/>
          <w:bCs/>
          <w:sz w:val="24"/>
          <w:szCs w:val="24"/>
        </w:rPr>
        <w:t xml:space="preserve">Потенсиали институтсионалии ҷомеа ва роҳбарони он. </w:t>
      </w:r>
      <w:r w:rsidRPr="0021271E">
        <w:rPr>
          <w:rFonts w:ascii="Times New Roman" w:hAnsi="Times New Roman" w:cs="Times New Roman"/>
          <w:sz w:val="24"/>
          <w:szCs w:val="24"/>
        </w:rPr>
        <w:t>(</w:t>
      </w:r>
      <w:r w:rsidRPr="005D1C00">
        <w:rPr>
          <w:rFonts w:ascii="Times New Roman" w:hAnsi="Times New Roman" w:cs="Times New Roman"/>
          <w:sz w:val="24"/>
          <w:szCs w:val="24"/>
        </w:rPr>
        <w:t>Нишондиҳандаҳои иқтидори институтсионалии ҷомеа ва роҳбарони кунуниро пешниҳод кунед.Меъёрҳои роҳбарии аъзоёни ҷомеаро муайян кунед</w:t>
      </w:r>
      <w:r w:rsidRPr="0021271E">
        <w:rPr>
          <w:rFonts w:ascii="Times New Roman" w:hAnsi="Times New Roman" w:cs="Times New Roman"/>
          <w:sz w:val="24"/>
          <w:szCs w:val="24"/>
        </w:rPr>
        <w:t>).</w:t>
      </w:r>
    </w:p>
    <w:p w:rsidR="00FD45AD" w:rsidRPr="003F5776" w:rsidRDefault="00E02593" w:rsidP="00FD45AD">
      <w:pPr>
        <w:rPr>
          <w:rFonts w:ascii="Times New Roman" w:hAnsi="Times New Roman" w:cs="Times New Roman"/>
          <w:i/>
          <w:color w:val="002060"/>
          <w:sz w:val="24"/>
          <w:szCs w:val="24"/>
        </w:rPr>
      </w:pPr>
      <w:r w:rsidRPr="003F5776">
        <w:rPr>
          <w:rFonts w:ascii="Times New Roman" w:hAnsi="Times New Roman" w:cs="Times New Roman"/>
          <w:i/>
          <w:color w:val="002060"/>
          <w:sz w:val="24"/>
          <w:szCs w:val="24"/>
        </w:rPr>
        <w:t xml:space="preserve">Дар деҳаи </w:t>
      </w:r>
      <w:r w:rsidR="00C71555">
        <w:rPr>
          <w:rFonts w:ascii="Times New Roman" w:hAnsi="Times New Roman" w:cs="Times New Roman"/>
          <w:i/>
          <w:color w:val="002060"/>
          <w:sz w:val="24"/>
          <w:szCs w:val="24"/>
        </w:rPr>
        <w:t xml:space="preserve">мотравн </w:t>
      </w:r>
      <w:r w:rsidR="009621F8">
        <w:rPr>
          <w:rFonts w:ascii="Times New Roman" w:hAnsi="Times New Roman" w:cs="Times New Roman"/>
          <w:i/>
          <w:color w:val="002060"/>
          <w:sz w:val="24"/>
          <w:szCs w:val="24"/>
        </w:rPr>
        <w:t xml:space="preserve"> </w:t>
      </w:r>
      <w:r w:rsidR="00FD45AD" w:rsidRPr="003F5776">
        <w:rPr>
          <w:rFonts w:ascii="Times New Roman" w:hAnsi="Times New Roman" w:cs="Times New Roman"/>
          <w:i/>
          <w:color w:val="002060"/>
          <w:sz w:val="24"/>
          <w:szCs w:val="24"/>
        </w:rPr>
        <w:t>аз ҷумлаи неруҳои инсонӣ: -  зиёиён, шахсон</w:t>
      </w:r>
      <w:r w:rsidR="00FD45AD" w:rsidRPr="003F5776">
        <w:rPr>
          <w:rFonts w:ascii="Times New Roman" w:hAnsi="Times New Roman" w:cs="Times New Roman"/>
          <w:i/>
          <w:color w:val="002060"/>
          <w:sz w:val="24"/>
          <w:szCs w:val="24"/>
          <w:lang w:val="tg-Cyrl-TJ"/>
        </w:rPr>
        <w:t>и</w:t>
      </w:r>
      <w:r w:rsidR="00FD45AD" w:rsidRPr="003F5776">
        <w:rPr>
          <w:rFonts w:ascii="Times New Roman" w:hAnsi="Times New Roman" w:cs="Times New Roman"/>
          <w:i/>
          <w:color w:val="002060"/>
          <w:sz w:val="24"/>
          <w:szCs w:val="24"/>
        </w:rPr>
        <w:t xml:space="preserve"> дар мақоми роҳбаркунанда, нафароне, ки иқтидор, қобилияти кор бо ҷамоаро доранд:</w:t>
      </w:r>
    </w:p>
    <w:p w:rsidR="00FD45AD" w:rsidRPr="003F5776" w:rsidRDefault="00FD45AD" w:rsidP="00FD45AD">
      <w:pPr>
        <w:jc w:val="center"/>
        <w:rPr>
          <w:rFonts w:ascii="Times New Roman" w:hAnsi="Times New Roman" w:cs="Times New Roman"/>
          <w:i/>
          <w:color w:val="002060"/>
          <w:sz w:val="24"/>
          <w:szCs w:val="24"/>
          <w:lang w:val="tg-Cyrl-TJ"/>
        </w:rPr>
      </w:pPr>
      <w:r w:rsidRPr="003F5776">
        <w:rPr>
          <w:rFonts w:ascii="Times New Roman" w:hAnsi="Times New Roman" w:cs="Times New Roman"/>
          <w:i/>
          <w:color w:val="002060"/>
          <w:sz w:val="24"/>
          <w:szCs w:val="24"/>
        </w:rPr>
        <w:t xml:space="preserve">Маълумот оид ба захираҳо, </w:t>
      </w:r>
      <w:r w:rsidR="00E02593" w:rsidRPr="003F5776">
        <w:rPr>
          <w:rFonts w:ascii="Times New Roman" w:hAnsi="Times New Roman" w:cs="Times New Roman"/>
          <w:i/>
          <w:color w:val="002060"/>
          <w:sz w:val="24"/>
          <w:szCs w:val="24"/>
        </w:rPr>
        <w:t xml:space="preserve">нерӯҳои инсонии деҳаи </w:t>
      </w:r>
      <w:r w:rsidR="009621F8">
        <w:rPr>
          <w:rFonts w:ascii="Times New Roman" w:hAnsi="Times New Roman" w:cs="Times New Roman"/>
          <w:i/>
          <w:color w:val="002060"/>
          <w:sz w:val="24"/>
          <w:szCs w:val="24"/>
          <w:lang w:val="tg-Cyrl-TJ"/>
        </w:rPr>
        <w:t>будун</w:t>
      </w:r>
    </w:p>
    <w:tbl>
      <w:tblPr>
        <w:tblStyle w:val="ab"/>
        <w:tblW w:w="0" w:type="auto"/>
        <w:tblLook w:val="04A0"/>
      </w:tblPr>
      <w:tblGrid>
        <w:gridCol w:w="541"/>
        <w:gridCol w:w="4532"/>
        <w:gridCol w:w="4498"/>
      </w:tblGrid>
      <w:tr w:rsidR="00FD45AD" w:rsidTr="00736144">
        <w:trPr>
          <w:trHeight w:val="617"/>
        </w:trPr>
        <w:tc>
          <w:tcPr>
            <w:tcW w:w="541" w:type="dxa"/>
            <w:shd w:val="clear" w:color="auto" w:fill="C4BC96" w:themeFill="background2" w:themeFillShade="BF"/>
          </w:tcPr>
          <w:p w:rsidR="00FD45AD" w:rsidRPr="00B14A64" w:rsidRDefault="00FD45AD" w:rsidP="008B67B4">
            <w:pPr>
              <w:rPr>
                <w:rFonts w:ascii="Palatino Linotype" w:hAnsi="Palatino Linotype"/>
                <w:color w:val="002060"/>
                <w:sz w:val="24"/>
                <w:szCs w:val="24"/>
              </w:rPr>
            </w:pPr>
            <w:r w:rsidRPr="00B14A64">
              <w:rPr>
                <w:rFonts w:ascii="Palatino Linotype" w:hAnsi="Palatino Linotype"/>
                <w:color w:val="002060"/>
                <w:sz w:val="24"/>
                <w:szCs w:val="24"/>
              </w:rPr>
              <w:t>№ б/т</w:t>
            </w:r>
          </w:p>
        </w:tc>
        <w:tc>
          <w:tcPr>
            <w:tcW w:w="4532" w:type="dxa"/>
            <w:shd w:val="clear" w:color="auto" w:fill="C4BC96" w:themeFill="background2" w:themeFillShade="BF"/>
            <w:vAlign w:val="center"/>
          </w:tcPr>
          <w:p w:rsidR="00FD45AD" w:rsidRPr="00B14A64" w:rsidRDefault="00FD45AD" w:rsidP="008B67B4">
            <w:pPr>
              <w:jc w:val="center"/>
              <w:rPr>
                <w:rFonts w:ascii="Palatino Linotype" w:hAnsi="Palatino Linotype"/>
                <w:color w:val="002060"/>
                <w:sz w:val="24"/>
                <w:szCs w:val="24"/>
              </w:rPr>
            </w:pPr>
            <w:r w:rsidRPr="00B14A64">
              <w:rPr>
                <w:rFonts w:ascii="Palatino Linotype" w:hAnsi="Palatino Linotype"/>
                <w:color w:val="002060"/>
                <w:sz w:val="24"/>
                <w:szCs w:val="24"/>
              </w:rPr>
              <w:t>Захираҳо</w:t>
            </w:r>
          </w:p>
        </w:tc>
        <w:tc>
          <w:tcPr>
            <w:tcW w:w="4498" w:type="dxa"/>
            <w:shd w:val="clear" w:color="auto" w:fill="C4BC96" w:themeFill="background2" w:themeFillShade="BF"/>
            <w:vAlign w:val="center"/>
          </w:tcPr>
          <w:p w:rsidR="00FD45AD" w:rsidRPr="00B14A64" w:rsidRDefault="00FD45AD" w:rsidP="008B67B4">
            <w:pPr>
              <w:jc w:val="center"/>
              <w:rPr>
                <w:rFonts w:ascii="Palatino Linotype" w:hAnsi="Palatino Linotype"/>
                <w:color w:val="002060"/>
                <w:sz w:val="24"/>
                <w:szCs w:val="24"/>
              </w:rPr>
            </w:pPr>
            <w:r w:rsidRPr="00B14A64">
              <w:rPr>
                <w:rFonts w:ascii="Palatino Linotype" w:hAnsi="Palatino Linotype"/>
                <w:color w:val="002060"/>
                <w:sz w:val="24"/>
                <w:szCs w:val="24"/>
              </w:rPr>
              <w:t>Меъёрҳои роҳбарии аъзоёни ҷамоа</w:t>
            </w:r>
          </w:p>
        </w:tc>
      </w:tr>
      <w:tr w:rsidR="00FD45AD" w:rsidRPr="00726223" w:rsidTr="00736144">
        <w:tc>
          <w:tcPr>
            <w:tcW w:w="541" w:type="dxa"/>
            <w:vAlign w:val="center"/>
          </w:tcPr>
          <w:p w:rsidR="00FD45AD" w:rsidRPr="00B14A64" w:rsidRDefault="00FD45AD" w:rsidP="008B67B4">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1</w:t>
            </w:r>
          </w:p>
        </w:tc>
        <w:tc>
          <w:tcPr>
            <w:tcW w:w="4532" w:type="dxa"/>
            <w:vAlign w:val="center"/>
          </w:tcPr>
          <w:p w:rsidR="00FD45AD" w:rsidRPr="00206A0A" w:rsidRDefault="00457A11" w:rsidP="00457A11">
            <w:pPr>
              <w:rPr>
                <w:rFonts w:ascii="Palatino Linotype" w:hAnsi="Palatino Linotype"/>
                <w:i/>
                <w:iCs/>
                <w:color w:val="002060"/>
                <w:sz w:val="24"/>
                <w:szCs w:val="24"/>
                <w:lang w:val="tg-Cyrl-TJ"/>
              </w:rPr>
            </w:pPr>
            <w:r w:rsidRPr="00206A0A">
              <w:rPr>
                <w:rFonts w:ascii="Palatino Linotype" w:hAnsi="Palatino Linotype"/>
                <w:i/>
                <w:iCs/>
                <w:color w:val="002060"/>
                <w:sz w:val="24"/>
                <w:szCs w:val="24"/>
                <w:lang w:val="tg-Cyrl-TJ"/>
              </w:rPr>
              <w:t xml:space="preserve">Раиси деҳа ва </w:t>
            </w:r>
            <w:r w:rsidR="009621F8">
              <w:rPr>
                <w:rFonts w:ascii="Palatino Linotype" w:hAnsi="Palatino Linotype"/>
                <w:i/>
                <w:iCs/>
                <w:color w:val="002060"/>
                <w:sz w:val="24"/>
                <w:szCs w:val="24"/>
                <w:lang w:val="tg-Cyrl-TJ"/>
              </w:rPr>
              <w:t xml:space="preserve"> 6</w:t>
            </w:r>
            <w:r w:rsidR="007D622F" w:rsidRPr="00206A0A">
              <w:rPr>
                <w:rFonts w:ascii="Palatino Linotype" w:hAnsi="Palatino Linotype"/>
                <w:i/>
                <w:iCs/>
                <w:color w:val="002060"/>
                <w:sz w:val="24"/>
                <w:szCs w:val="24"/>
                <w:lang w:val="tg-Cyrl-TJ"/>
              </w:rPr>
              <w:t>нафар</w:t>
            </w:r>
            <w:r w:rsidRPr="00206A0A">
              <w:rPr>
                <w:rFonts w:ascii="Palatino Linotype" w:hAnsi="Palatino Linotype"/>
                <w:i/>
                <w:iCs/>
                <w:color w:val="002060"/>
                <w:sz w:val="24"/>
                <w:szCs w:val="24"/>
                <w:lang w:val="tg-Cyrl-TJ"/>
              </w:rPr>
              <w:t xml:space="preserve"> аъзоёни шӯро</w:t>
            </w:r>
          </w:p>
        </w:tc>
        <w:tc>
          <w:tcPr>
            <w:tcW w:w="4498" w:type="dxa"/>
          </w:tcPr>
          <w:p w:rsidR="00FD45AD" w:rsidRPr="00206A0A" w:rsidRDefault="00E70E85" w:rsidP="008B67B4">
            <w:pPr>
              <w:rPr>
                <w:rFonts w:ascii="Palatino Linotype" w:hAnsi="Palatino Linotype"/>
                <w:i/>
                <w:iCs/>
                <w:color w:val="002060"/>
                <w:sz w:val="24"/>
                <w:szCs w:val="24"/>
                <w:lang w:val="tg-Cyrl-TJ"/>
              </w:rPr>
            </w:pPr>
            <w:r w:rsidRPr="00206A0A">
              <w:rPr>
                <w:rFonts w:ascii="Palatino Linotype" w:hAnsi="Palatino Linotype"/>
                <w:i/>
                <w:iCs/>
                <w:color w:val="002060"/>
                <w:sz w:val="24"/>
                <w:szCs w:val="24"/>
                <w:lang w:val="tg-Cyrl-TJ"/>
              </w:rPr>
              <w:t>Идоракунии умумии ҷомеа</w:t>
            </w:r>
            <w:r w:rsidR="00B001DF" w:rsidRPr="00206A0A">
              <w:rPr>
                <w:rFonts w:ascii="Palatino Linotype" w:hAnsi="Palatino Linotype"/>
                <w:i/>
                <w:iCs/>
                <w:color w:val="002060"/>
                <w:sz w:val="24"/>
                <w:szCs w:val="24"/>
                <w:lang w:val="tg-Cyrl-TJ"/>
              </w:rPr>
              <w:t>, ташкил ва гузаронидани ҷамомадҳо, ҷашну маракаҳо</w:t>
            </w:r>
            <w:r w:rsidR="001A6E30" w:rsidRPr="00206A0A">
              <w:rPr>
                <w:rFonts w:ascii="Palatino Linotype" w:hAnsi="Palatino Linotype"/>
                <w:i/>
                <w:iCs/>
                <w:color w:val="002060"/>
                <w:sz w:val="24"/>
                <w:szCs w:val="24"/>
                <w:lang w:val="tg-Cyrl-TJ"/>
              </w:rPr>
              <w:t>ва ташкил намудани ҳашарҳои дастаҷамона</w:t>
            </w:r>
            <w:r w:rsidR="00B001DF" w:rsidRPr="00206A0A">
              <w:rPr>
                <w:rFonts w:ascii="Palatino Linotype" w:hAnsi="Palatino Linotype"/>
                <w:i/>
                <w:iCs/>
                <w:color w:val="002060"/>
                <w:sz w:val="24"/>
                <w:szCs w:val="24"/>
                <w:lang w:val="tg-Cyrl-TJ"/>
              </w:rPr>
              <w:t>.</w:t>
            </w:r>
          </w:p>
        </w:tc>
      </w:tr>
      <w:tr w:rsidR="00FD45AD" w:rsidTr="00736144">
        <w:tc>
          <w:tcPr>
            <w:tcW w:w="541" w:type="dxa"/>
            <w:vAlign w:val="center"/>
          </w:tcPr>
          <w:p w:rsidR="00FD45AD" w:rsidRPr="00B14A64" w:rsidRDefault="00FD45AD" w:rsidP="008B67B4">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2</w:t>
            </w:r>
          </w:p>
        </w:tc>
        <w:tc>
          <w:tcPr>
            <w:tcW w:w="4532" w:type="dxa"/>
            <w:vAlign w:val="center"/>
          </w:tcPr>
          <w:p w:rsidR="00FD45AD" w:rsidRPr="00206A0A" w:rsidRDefault="00C71555" w:rsidP="008B67B4">
            <w:pP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 xml:space="preserve">Омузгорон 36 </w:t>
            </w:r>
            <w:r w:rsidR="007D622F" w:rsidRPr="00206A0A">
              <w:rPr>
                <w:rFonts w:ascii="Palatino Linotype" w:hAnsi="Palatino Linotype"/>
                <w:i/>
                <w:iCs/>
                <w:color w:val="002060"/>
                <w:sz w:val="24"/>
                <w:szCs w:val="24"/>
                <w:lang w:val="tg-Cyrl-TJ"/>
              </w:rPr>
              <w:t>нафар</w:t>
            </w:r>
          </w:p>
        </w:tc>
        <w:tc>
          <w:tcPr>
            <w:tcW w:w="4498" w:type="dxa"/>
          </w:tcPr>
          <w:p w:rsidR="00FD45AD" w:rsidRPr="00206A0A" w:rsidRDefault="007D622F" w:rsidP="008B67B4">
            <w:pPr>
              <w:rPr>
                <w:rFonts w:ascii="Palatino Linotype" w:hAnsi="Palatino Linotype"/>
                <w:i/>
                <w:iCs/>
                <w:color w:val="002060"/>
                <w:sz w:val="24"/>
                <w:szCs w:val="24"/>
                <w:lang w:val="tg-Cyrl-TJ"/>
              </w:rPr>
            </w:pPr>
            <w:r w:rsidRPr="00206A0A">
              <w:rPr>
                <w:rFonts w:ascii="Palatino Linotype" w:hAnsi="Palatino Linotype"/>
                <w:i/>
                <w:iCs/>
                <w:color w:val="002060"/>
                <w:sz w:val="24"/>
                <w:szCs w:val="24"/>
                <w:lang w:val="tg-Cyrl-TJ"/>
              </w:rPr>
              <w:t xml:space="preserve">Таълиму тарбия хонандагон </w:t>
            </w:r>
          </w:p>
        </w:tc>
      </w:tr>
      <w:tr w:rsidR="00FD45AD" w:rsidTr="00736144">
        <w:tc>
          <w:tcPr>
            <w:tcW w:w="541" w:type="dxa"/>
            <w:vAlign w:val="center"/>
          </w:tcPr>
          <w:p w:rsidR="00FD45AD" w:rsidRPr="00B14A64" w:rsidRDefault="00FD45AD" w:rsidP="008B67B4">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3</w:t>
            </w:r>
          </w:p>
        </w:tc>
        <w:tc>
          <w:tcPr>
            <w:tcW w:w="4532" w:type="dxa"/>
            <w:vAlign w:val="center"/>
          </w:tcPr>
          <w:p w:rsidR="00FD45AD" w:rsidRPr="00206A0A" w:rsidRDefault="00206A0A" w:rsidP="008B67B4">
            <w:pPr>
              <w:rPr>
                <w:rFonts w:ascii="Palatino Linotype" w:hAnsi="Palatino Linotype"/>
                <w:i/>
                <w:iCs/>
                <w:color w:val="002060"/>
                <w:sz w:val="24"/>
                <w:szCs w:val="24"/>
                <w:lang w:val="tg-Cyrl-TJ"/>
              </w:rPr>
            </w:pPr>
            <w:r w:rsidRPr="00206A0A">
              <w:rPr>
                <w:rFonts w:ascii="Palatino Linotype" w:hAnsi="Palatino Linotype"/>
                <w:i/>
                <w:iCs/>
                <w:color w:val="002060"/>
                <w:sz w:val="24"/>
                <w:szCs w:val="24"/>
                <w:lang w:val="tg-Cyrl-TJ"/>
              </w:rPr>
              <w:t>Роҳбарони хоҷагиҳои деҳқони 1</w:t>
            </w:r>
          </w:p>
        </w:tc>
        <w:tc>
          <w:tcPr>
            <w:tcW w:w="4498" w:type="dxa"/>
          </w:tcPr>
          <w:p w:rsidR="00FD45AD" w:rsidRPr="00206A0A" w:rsidRDefault="007D622F" w:rsidP="008B67B4">
            <w:pPr>
              <w:rPr>
                <w:rFonts w:ascii="Palatino Linotype" w:hAnsi="Palatino Linotype"/>
                <w:i/>
                <w:iCs/>
                <w:color w:val="002060"/>
                <w:sz w:val="24"/>
                <w:szCs w:val="24"/>
                <w:lang w:val="tg-Cyrl-TJ"/>
              </w:rPr>
            </w:pPr>
            <w:r w:rsidRPr="00206A0A">
              <w:rPr>
                <w:rFonts w:ascii="Palatino Linotype" w:hAnsi="Palatino Linotype"/>
                <w:i/>
                <w:iCs/>
                <w:color w:val="002060"/>
                <w:sz w:val="24"/>
                <w:szCs w:val="24"/>
                <w:lang w:val="tg-Cyrl-TJ"/>
              </w:rPr>
              <w:t>Ташкили корҳо саҳрои, таъмини ҷойҳои кории холи, музди меҳнати кормандон</w:t>
            </w:r>
          </w:p>
        </w:tc>
      </w:tr>
      <w:tr w:rsidR="00736144" w:rsidTr="00736144">
        <w:tc>
          <w:tcPr>
            <w:tcW w:w="541" w:type="dxa"/>
            <w:vAlign w:val="center"/>
          </w:tcPr>
          <w:p w:rsidR="00736144" w:rsidRPr="00B14A64" w:rsidRDefault="00736144" w:rsidP="008B67B4">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4</w:t>
            </w:r>
          </w:p>
        </w:tc>
        <w:tc>
          <w:tcPr>
            <w:tcW w:w="4532" w:type="dxa"/>
            <w:vAlign w:val="center"/>
          </w:tcPr>
          <w:p w:rsidR="00736144" w:rsidRPr="00206A0A" w:rsidRDefault="00736144" w:rsidP="000E6D75">
            <w:pPr>
              <w:rPr>
                <w:rFonts w:ascii="Palatino Linotype" w:hAnsi="Palatino Linotype"/>
                <w:i/>
                <w:iCs/>
                <w:color w:val="002060"/>
                <w:sz w:val="24"/>
                <w:szCs w:val="24"/>
                <w:lang w:val="tg-Cyrl-TJ"/>
              </w:rPr>
            </w:pPr>
            <w:r w:rsidRPr="00206A0A">
              <w:rPr>
                <w:rFonts w:ascii="Palatino Linotype" w:hAnsi="Palatino Linotype"/>
                <w:i/>
                <w:iCs/>
                <w:color w:val="002060"/>
                <w:sz w:val="24"/>
                <w:szCs w:val="24"/>
                <w:lang w:val="tg-Cyrl-TJ"/>
              </w:rPr>
              <w:t xml:space="preserve"> Мутахассиси соҳаҳои</w:t>
            </w:r>
            <w:r w:rsidR="00995410">
              <w:rPr>
                <w:rFonts w:ascii="Palatino Linotype" w:hAnsi="Palatino Linotype"/>
                <w:i/>
                <w:iCs/>
                <w:color w:val="002060"/>
                <w:sz w:val="24"/>
                <w:szCs w:val="24"/>
                <w:lang w:val="tg-Cyrl-TJ"/>
              </w:rPr>
              <w:t xml:space="preserve"> гуногун 30 </w:t>
            </w:r>
            <w:r w:rsidRPr="00206A0A">
              <w:rPr>
                <w:rFonts w:ascii="Palatino Linotype" w:hAnsi="Palatino Linotype"/>
                <w:i/>
                <w:iCs/>
                <w:color w:val="002060"/>
                <w:sz w:val="24"/>
                <w:szCs w:val="24"/>
                <w:lang w:val="tg-Cyrl-TJ"/>
              </w:rPr>
              <w:t>нафар</w:t>
            </w:r>
          </w:p>
        </w:tc>
        <w:tc>
          <w:tcPr>
            <w:tcW w:w="4498" w:type="dxa"/>
          </w:tcPr>
          <w:p w:rsidR="00736144" w:rsidRPr="00206A0A" w:rsidRDefault="00736144" w:rsidP="000E6D75">
            <w:pPr>
              <w:rPr>
                <w:rFonts w:ascii="Palatino Linotype" w:hAnsi="Palatino Linotype"/>
                <w:i/>
                <w:iCs/>
                <w:color w:val="002060"/>
                <w:sz w:val="24"/>
                <w:szCs w:val="24"/>
                <w:lang w:val="tg-Cyrl-TJ"/>
              </w:rPr>
            </w:pPr>
            <w:r w:rsidRPr="00206A0A">
              <w:rPr>
                <w:rFonts w:ascii="Palatino Linotype" w:hAnsi="Palatino Linotype"/>
                <w:i/>
                <w:iCs/>
                <w:color w:val="002060"/>
                <w:sz w:val="24"/>
                <w:szCs w:val="24"/>
                <w:lang w:val="tg-Cyrl-TJ"/>
              </w:rPr>
              <w:t xml:space="preserve">Иҷрои вазифаҳои хизмати </w:t>
            </w:r>
            <w:r>
              <w:rPr>
                <w:rFonts w:ascii="Palatino Linotype" w:hAnsi="Palatino Linotype"/>
                <w:i/>
                <w:iCs/>
                <w:color w:val="002060"/>
                <w:sz w:val="24"/>
                <w:szCs w:val="24"/>
                <w:lang w:val="tg-Cyrl-TJ"/>
              </w:rPr>
              <w:t>доранд.</w:t>
            </w:r>
          </w:p>
        </w:tc>
      </w:tr>
      <w:tr w:rsidR="00736144" w:rsidTr="00736144">
        <w:tc>
          <w:tcPr>
            <w:tcW w:w="541" w:type="dxa"/>
            <w:vAlign w:val="center"/>
          </w:tcPr>
          <w:p w:rsidR="00736144" w:rsidRPr="00B14A64" w:rsidRDefault="00736144" w:rsidP="008B67B4">
            <w:pPr>
              <w:jc w:val="center"/>
              <w:rPr>
                <w:rFonts w:ascii="Palatino Linotype" w:hAnsi="Palatino Linotype"/>
                <w:i/>
                <w:iCs/>
                <w:color w:val="002060"/>
                <w:sz w:val="24"/>
                <w:szCs w:val="24"/>
              </w:rPr>
            </w:pPr>
          </w:p>
        </w:tc>
        <w:tc>
          <w:tcPr>
            <w:tcW w:w="4532" w:type="dxa"/>
            <w:vAlign w:val="center"/>
          </w:tcPr>
          <w:p w:rsidR="00736144" w:rsidRPr="00206A0A" w:rsidRDefault="00736144" w:rsidP="00736144">
            <w:pPr>
              <w:rPr>
                <w:rFonts w:ascii="Palatino Linotype" w:hAnsi="Palatino Linotype"/>
                <w:i/>
                <w:iCs/>
                <w:color w:val="002060"/>
                <w:sz w:val="24"/>
                <w:szCs w:val="24"/>
                <w:lang w:val="tg-Cyrl-TJ"/>
              </w:rPr>
            </w:pPr>
          </w:p>
        </w:tc>
        <w:tc>
          <w:tcPr>
            <w:tcW w:w="4498" w:type="dxa"/>
          </w:tcPr>
          <w:p w:rsidR="00736144" w:rsidRPr="00206A0A" w:rsidRDefault="00736144" w:rsidP="008B67B4">
            <w:pPr>
              <w:rPr>
                <w:rFonts w:ascii="Palatino Linotype" w:hAnsi="Palatino Linotype"/>
                <w:i/>
                <w:iCs/>
                <w:color w:val="002060"/>
                <w:sz w:val="24"/>
                <w:szCs w:val="24"/>
                <w:lang w:val="tg-Cyrl-TJ"/>
              </w:rPr>
            </w:pPr>
          </w:p>
        </w:tc>
      </w:tr>
    </w:tbl>
    <w:p w:rsidR="00FD45AD" w:rsidRDefault="00FD45AD" w:rsidP="00FD45AD">
      <w:pPr>
        <w:pStyle w:val="8"/>
        <w:keepLines w:val="0"/>
        <w:spacing w:before="0" w:line="240" w:lineRule="auto"/>
        <w:jc w:val="both"/>
        <w:rPr>
          <w:rFonts w:ascii="Times New Roman" w:hAnsi="Times New Roman" w:cs="Times New Roman"/>
          <w:b/>
          <w:bCs/>
          <w:sz w:val="24"/>
          <w:szCs w:val="24"/>
        </w:rPr>
      </w:pPr>
    </w:p>
    <w:p w:rsidR="00736144" w:rsidRPr="00736144" w:rsidRDefault="00736144" w:rsidP="00736144"/>
    <w:p w:rsidR="00FD45AD" w:rsidRDefault="00FD45AD" w:rsidP="00FD45AD">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lang w:val="tg-Cyrl-TJ"/>
        </w:rPr>
        <w:t>.</w:t>
      </w:r>
      <w:r w:rsidRPr="005D1C00">
        <w:rPr>
          <w:rFonts w:ascii="Times New Roman" w:hAnsi="Times New Roman" w:cs="Times New Roman"/>
          <w:b/>
          <w:bCs/>
          <w:sz w:val="24"/>
          <w:szCs w:val="24"/>
        </w:rPr>
        <w:t>Дараҷае,ки ҷомеа дар</w:t>
      </w:r>
      <w:r>
        <w:rPr>
          <w:rFonts w:ascii="Times New Roman" w:hAnsi="Times New Roman" w:cs="Times New Roman"/>
          <w:b/>
          <w:bCs/>
          <w:sz w:val="24"/>
          <w:szCs w:val="24"/>
          <w:lang w:val="tg-Cyrl-TJ"/>
        </w:rPr>
        <w:t xml:space="preserve"> пойдории </w:t>
      </w:r>
      <w:r w:rsidRPr="005D1C00">
        <w:rPr>
          <w:rFonts w:ascii="Times New Roman" w:hAnsi="Times New Roman" w:cs="Times New Roman"/>
          <w:b/>
          <w:bCs/>
          <w:sz w:val="24"/>
          <w:szCs w:val="24"/>
        </w:rPr>
        <w:t>натиҷаҳои лоиҳа иштирок мекунад.</w:t>
      </w:r>
      <w:r w:rsidRPr="0021271E">
        <w:rPr>
          <w:rFonts w:ascii="Times New Roman" w:hAnsi="Times New Roman" w:cs="Times New Roman"/>
          <w:sz w:val="24"/>
          <w:szCs w:val="24"/>
        </w:rPr>
        <w:t>(</w:t>
      </w:r>
      <w:r w:rsidRPr="005D1C00">
        <w:rPr>
          <w:rFonts w:ascii="Times New Roman" w:hAnsi="Times New Roman" w:cs="Times New Roman"/>
          <w:sz w:val="24"/>
          <w:szCs w:val="24"/>
        </w:rPr>
        <w:t>Бо истифода аз усулҳои PRA</w:t>
      </w:r>
      <w:r>
        <w:rPr>
          <w:rFonts w:ascii="Times New Roman" w:hAnsi="Times New Roman" w:cs="Times New Roman"/>
          <w:sz w:val="24"/>
          <w:szCs w:val="24"/>
        </w:rPr>
        <w:t xml:space="preserve"> (таҳлили натиҷаҳои лоиҳа)</w:t>
      </w:r>
      <w:r w:rsidRPr="005D1C00">
        <w:rPr>
          <w:rFonts w:ascii="Times New Roman" w:hAnsi="Times New Roman" w:cs="Times New Roman"/>
          <w:sz w:val="24"/>
          <w:szCs w:val="24"/>
        </w:rPr>
        <w:t>, муайян кардани қобилиятҳо ва қобилиятҳои ҷомеа барои дарбар гирифтани натиҷаҳои зерлоиҳаи имконпазир</w:t>
      </w:r>
      <w:r w:rsidRPr="0021271E">
        <w:rPr>
          <w:rFonts w:ascii="Times New Roman" w:hAnsi="Times New Roman" w:cs="Times New Roman"/>
          <w:sz w:val="24"/>
          <w:szCs w:val="24"/>
        </w:rPr>
        <w:t xml:space="preserve">). </w:t>
      </w:r>
    </w:p>
    <w:p w:rsidR="00FD45AD" w:rsidRPr="00B14A64" w:rsidRDefault="00FD45AD" w:rsidP="00FD45AD"/>
    <w:p w:rsidR="00FD45AD" w:rsidRPr="00B14A64" w:rsidRDefault="00FD45AD" w:rsidP="00FD45AD">
      <w:pPr>
        <w:jc w:val="center"/>
        <w:rPr>
          <w:rFonts w:ascii="Palatino Linotype" w:hAnsi="Palatino Linotype"/>
          <w:i/>
          <w:color w:val="002060"/>
          <w:sz w:val="24"/>
          <w:szCs w:val="24"/>
        </w:rPr>
      </w:pPr>
      <w:r w:rsidRPr="00B14A64">
        <w:rPr>
          <w:rFonts w:ascii="Palatino Linotype" w:hAnsi="Palatino Linotype"/>
          <w:i/>
          <w:color w:val="002060"/>
          <w:sz w:val="24"/>
          <w:szCs w:val="24"/>
        </w:rPr>
        <w:t>Иштироки ҷомеа дар нигоҳдории натиҷаҳои лоиҳа</w:t>
      </w:r>
    </w:p>
    <w:p w:rsidR="00FD45AD" w:rsidRDefault="00FD45AD" w:rsidP="00FD45AD">
      <w:pPr>
        <w:spacing w:line="240" w:lineRule="auto"/>
        <w:rPr>
          <w:rFonts w:ascii="Palatino Linotype" w:hAnsi="Palatino Linotype"/>
          <w:i/>
          <w:color w:val="002060"/>
          <w:sz w:val="24"/>
          <w:szCs w:val="24"/>
          <w:lang w:val="tg-Cyrl-TJ"/>
        </w:rPr>
      </w:pPr>
      <w:r w:rsidRPr="00B14A64">
        <w:rPr>
          <w:rFonts w:ascii="Palatino Linotype" w:hAnsi="Palatino Linotype"/>
          <w:i/>
          <w:color w:val="002060"/>
          <w:sz w:val="24"/>
          <w:szCs w:val="24"/>
        </w:rPr>
        <w:tab/>
        <w:t>Аҳли ҷомеа нақшаи истифодабарӣ ва нигоҳдории лоиҳаро дар якҷояг</w:t>
      </w:r>
      <w:r>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таҳия намуда</w:t>
      </w:r>
      <w:r>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карда мешавад. Кумитаи лоиҳавии деҳа тартиби баҳисобгир</w:t>
      </w:r>
      <w:r>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истифодабарии маблағҳои ҷамъоваришударо муайян менамоянд.  Таъмир ва дар ҳолати кор</w:t>
      </w:r>
      <w:r>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Pr>
          <w:rFonts w:ascii="Palatino Linotype" w:hAnsi="Palatino Linotype"/>
          <w:i/>
          <w:color w:val="002060"/>
          <w:sz w:val="24"/>
          <w:szCs w:val="24"/>
          <w:lang w:val="tg-Cyrl-TJ"/>
        </w:rPr>
        <w:t>ф</w:t>
      </w:r>
      <w:r w:rsidRPr="00B14A64">
        <w:rPr>
          <w:rFonts w:ascii="Palatino Linotype" w:hAnsi="Palatino Linotype"/>
          <w:i/>
          <w:color w:val="002060"/>
          <w:sz w:val="24"/>
          <w:szCs w:val="24"/>
        </w:rPr>
        <w:t>ҳо</w:t>
      </w:r>
      <w:r>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бо ҷалби мутахассиси соҳавӣ нигохубини техникии иншоотҳои лоиҳавӣ анҷом дода мешавад.</w:t>
      </w:r>
    </w:p>
    <w:p w:rsidR="009C1EF0" w:rsidRPr="00E81A84" w:rsidRDefault="00FD45AD" w:rsidP="00DC303F">
      <w:pPr>
        <w:pStyle w:val="8"/>
        <w:keepLines w:val="0"/>
        <w:spacing w:before="0" w:line="240" w:lineRule="auto"/>
        <w:jc w:val="both"/>
        <w:rPr>
          <w:rFonts w:ascii="Times New Roman" w:hAnsi="Times New Roman" w:cs="Times New Roman"/>
          <w:sz w:val="24"/>
          <w:szCs w:val="24"/>
          <w:lang w:val="tg-Cyrl-TJ"/>
        </w:rPr>
      </w:pPr>
      <w:r w:rsidRPr="008F5265">
        <w:rPr>
          <w:rFonts w:ascii="Times New Roman" w:hAnsi="Times New Roman" w:cs="Times New Roman"/>
          <w:b/>
          <w:bCs/>
          <w:sz w:val="24"/>
          <w:szCs w:val="24"/>
          <w:lang w:val="tg-Cyrl-TJ"/>
        </w:rPr>
        <w:t>VIII</w:t>
      </w:r>
      <w:r>
        <w:rPr>
          <w:rFonts w:ascii="Times New Roman" w:hAnsi="Times New Roman" w:cs="Times New Roman"/>
          <w:sz w:val="24"/>
          <w:szCs w:val="24"/>
          <w:lang w:val="tg-Cyrl-TJ"/>
        </w:rPr>
        <w:t>.</w:t>
      </w:r>
      <w:r w:rsidRPr="008F5265">
        <w:rPr>
          <w:rFonts w:ascii="Times New Roman" w:hAnsi="Times New Roman" w:cs="Times New Roman"/>
          <w:b/>
          <w:bCs/>
          <w:sz w:val="24"/>
          <w:szCs w:val="24"/>
          <w:lang w:val="tg-Cyrl-TJ"/>
        </w:rPr>
        <w:t xml:space="preserve">Таҳлил ва арзёбии барномаҳои башардӯстона аз ҷониби ҷомеа, дигар донорҳо ва иштироки аъзоёни ҷомеа дар татбиқи онҳо. </w:t>
      </w:r>
      <w:r w:rsidRPr="00E81A84">
        <w:rPr>
          <w:rFonts w:ascii="Times New Roman" w:hAnsi="Times New Roman" w:cs="Times New Roman"/>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9621F8">
        <w:rPr>
          <w:rFonts w:ascii="Times New Roman" w:hAnsi="Times New Roman" w:cs="Times New Roman"/>
          <w:sz w:val="24"/>
          <w:szCs w:val="24"/>
          <w:lang w:val="tg-Cyrl-TJ"/>
        </w:rPr>
        <w:t xml:space="preserve"> Дар ду соли охир дар деха аз тарафи </w:t>
      </w:r>
      <w:r w:rsidR="003A4AAE">
        <w:rPr>
          <w:rFonts w:ascii="Times New Roman" w:hAnsi="Times New Roman" w:cs="Times New Roman"/>
          <w:sz w:val="24"/>
          <w:szCs w:val="24"/>
          <w:lang w:val="tg-Cyrl-TJ"/>
        </w:rPr>
        <w:t>ташкилотхои хоричи ягон иншоот сохта нашудааст.</w:t>
      </w:r>
    </w:p>
    <w:p w:rsidR="005B04A5" w:rsidRPr="005F2C7A" w:rsidRDefault="005B04A5" w:rsidP="004C0BE9">
      <w:pPr>
        <w:rPr>
          <w:rFonts w:ascii="Palatino Linotype" w:hAnsi="Palatino Linotype"/>
          <w:color w:val="002060"/>
          <w:sz w:val="24"/>
          <w:szCs w:val="24"/>
          <w:lang w:val="tg-Cyrl-TJ"/>
        </w:rPr>
      </w:pPr>
    </w:p>
    <w:p w:rsidR="00DC303F" w:rsidRPr="00DC303F" w:rsidRDefault="00DC303F" w:rsidP="00DC303F">
      <w:pPr>
        <w:pStyle w:val="8"/>
        <w:spacing w:line="240" w:lineRule="auto"/>
        <w:jc w:val="both"/>
        <w:rPr>
          <w:rFonts w:ascii="Times New Roman" w:hAnsi="Times New Roman" w:cs="Times New Roman"/>
          <w:sz w:val="24"/>
          <w:szCs w:val="24"/>
          <w:lang w:val="tg-Cyrl-TJ"/>
        </w:rPr>
      </w:pPr>
      <w:r w:rsidRPr="00DC303F">
        <w:rPr>
          <w:rFonts w:ascii="Times New Roman" w:hAnsi="Times New Roman" w:cs="Times New Roman"/>
          <w:b/>
          <w:sz w:val="24"/>
          <w:szCs w:val="24"/>
          <w:lang w:val="tg-Cyrl-TJ"/>
        </w:rPr>
        <w:t>IX</w:t>
      </w:r>
      <w:r>
        <w:rPr>
          <w:rFonts w:ascii="Times New Roman" w:hAnsi="Times New Roman" w:cs="Times New Roman"/>
          <w:b/>
          <w:sz w:val="24"/>
          <w:szCs w:val="24"/>
          <w:lang w:val="tg-Cyrl-TJ"/>
        </w:rPr>
        <w:t>.</w:t>
      </w:r>
      <w:r w:rsidRPr="00DC303F">
        <w:rPr>
          <w:rFonts w:ascii="Times New Roman" w:hAnsi="Times New Roman" w:cs="Times New Roman"/>
          <w:b/>
          <w:bCs/>
          <w:sz w:val="24"/>
          <w:szCs w:val="24"/>
          <w:lang w:val="tg-Cyrl-TJ"/>
        </w:rPr>
        <w:t>Муайян кардани нер</w:t>
      </w:r>
      <w:r>
        <w:rPr>
          <w:rFonts w:ascii="Times New Roman" w:hAnsi="Times New Roman" w:cs="Times New Roman"/>
          <w:b/>
          <w:bCs/>
          <w:sz w:val="24"/>
          <w:szCs w:val="24"/>
          <w:lang w:val="tg-Cyrl-TJ"/>
        </w:rPr>
        <w:t>ӯ</w:t>
      </w:r>
      <w:r w:rsidRPr="00DC303F">
        <w:rPr>
          <w:rFonts w:ascii="Times New Roman" w:hAnsi="Times New Roman" w:cs="Times New Roman"/>
          <w:b/>
          <w:bCs/>
          <w:sz w:val="24"/>
          <w:szCs w:val="24"/>
          <w:lang w:val="tg-Cyrl-TJ"/>
        </w:rPr>
        <w:t xml:space="preserve"> ва на</w:t>
      </w:r>
      <w:r>
        <w:rPr>
          <w:rFonts w:ascii="Times New Roman" w:hAnsi="Times New Roman" w:cs="Times New Roman"/>
          <w:b/>
          <w:bCs/>
          <w:sz w:val="24"/>
          <w:szCs w:val="24"/>
          <w:lang w:val="tg-Cyrl-TJ"/>
        </w:rPr>
        <w:t>қ</w:t>
      </w:r>
      <w:r w:rsidRPr="00DC303F">
        <w:rPr>
          <w:rFonts w:ascii="Times New Roman" w:hAnsi="Times New Roman" w:cs="Times New Roman"/>
          <w:b/>
          <w:bCs/>
          <w:sz w:val="24"/>
          <w:szCs w:val="24"/>
          <w:lang w:val="tg-Cyrl-TJ"/>
        </w:rPr>
        <w:t>ши ма</w:t>
      </w:r>
      <w:r>
        <w:rPr>
          <w:rFonts w:ascii="Times New Roman" w:hAnsi="Times New Roman" w:cs="Times New Roman"/>
          <w:b/>
          <w:bCs/>
          <w:sz w:val="24"/>
          <w:szCs w:val="24"/>
          <w:lang w:val="tg-Cyrl-TJ"/>
        </w:rPr>
        <w:t>қ</w:t>
      </w:r>
      <w:r w:rsidRPr="00DC303F">
        <w:rPr>
          <w:rFonts w:ascii="Times New Roman" w:hAnsi="Times New Roman" w:cs="Times New Roman"/>
          <w:b/>
          <w:bCs/>
          <w:sz w:val="24"/>
          <w:szCs w:val="24"/>
          <w:lang w:val="tg-Cyrl-TJ"/>
        </w:rPr>
        <w:t xml:space="preserve">омоти </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окимияти ма</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алл</w:t>
      </w:r>
      <w:r>
        <w:rPr>
          <w:rFonts w:ascii="Times New Roman" w:hAnsi="Times New Roman" w:cs="Times New Roman"/>
          <w:b/>
          <w:bCs/>
          <w:sz w:val="24"/>
          <w:szCs w:val="24"/>
          <w:lang w:val="tg-Cyrl-TJ"/>
        </w:rPr>
        <w:t>ӣ</w:t>
      </w:r>
      <w:r w:rsidRPr="00DC303F">
        <w:rPr>
          <w:rFonts w:ascii="Times New Roman" w:hAnsi="Times New Roman" w:cs="Times New Roman"/>
          <w:b/>
          <w:bCs/>
          <w:sz w:val="24"/>
          <w:szCs w:val="24"/>
          <w:lang w:val="tg-Cyrl-TJ"/>
        </w:rPr>
        <w:t xml:space="preserve"> дар </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 xml:space="preserve">алли мушкилоти </w:t>
      </w:r>
      <w:r>
        <w:rPr>
          <w:rFonts w:ascii="Times New Roman" w:hAnsi="Times New Roman" w:cs="Times New Roman"/>
          <w:b/>
          <w:bCs/>
          <w:sz w:val="24"/>
          <w:szCs w:val="24"/>
          <w:lang w:val="tg-Cyrl-TJ"/>
        </w:rPr>
        <w:t>ҷ</w:t>
      </w:r>
      <w:r w:rsidRPr="00DC303F">
        <w:rPr>
          <w:rFonts w:ascii="Times New Roman" w:hAnsi="Times New Roman" w:cs="Times New Roman"/>
          <w:b/>
          <w:bCs/>
          <w:sz w:val="24"/>
          <w:szCs w:val="24"/>
          <w:lang w:val="tg-Cyrl-TJ"/>
        </w:rPr>
        <w:t xml:space="preserve">амъият. </w:t>
      </w:r>
      <w:r w:rsidRPr="00DC303F">
        <w:rPr>
          <w:rFonts w:ascii="Times New Roman" w:hAnsi="Times New Roman" w:cs="Times New Roman"/>
          <w:sz w:val="24"/>
          <w:szCs w:val="24"/>
          <w:lang w:val="tg-Cyrl-TJ"/>
        </w:rPr>
        <w:t>(Инъикоси андешаи сокинон дар бораи иқтидори мақомоти маҳаллӣ, ҷойгоҳ ва нақши онҳо дар ҳалли мушкилоти иҷтимоӣ).</w:t>
      </w:r>
    </w:p>
    <w:p w:rsidR="00DC303F" w:rsidRPr="00ED4D52" w:rsidRDefault="00DC303F" w:rsidP="00DC303F">
      <w:pPr>
        <w:rPr>
          <w:rFonts w:ascii="Times New Roman" w:hAnsi="Times New Roman" w:cs="Times New Roman"/>
          <w:color w:val="002060"/>
          <w:sz w:val="24"/>
          <w:szCs w:val="24"/>
          <w:lang w:val="tg-Cyrl-TJ"/>
        </w:rPr>
      </w:pPr>
      <w:r w:rsidRPr="00ED4D52">
        <w:rPr>
          <w:rFonts w:ascii="Times New Roman" w:hAnsi="Times New Roman" w:cs="Times New Roman"/>
          <w:color w:val="002060"/>
          <w:sz w:val="24"/>
          <w:szCs w:val="24"/>
          <w:lang w:val="tg-Cyrl-TJ"/>
        </w:rPr>
        <w:t xml:space="preserve">Мақомоти  маҳаллии ҷамоати </w:t>
      </w:r>
      <w:r w:rsidR="000E6D75">
        <w:rPr>
          <w:rFonts w:ascii="Times New Roman" w:hAnsi="Times New Roman" w:cs="Times New Roman"/>
          <w:color w:val="002060"/>
          <w:sz w:val="24"/>
          <w:szCs w:val="24"/>
          <w:lang w:val="tg-Cyrl-TJ"/>
        </w:rPr>
        <w:t xml:space="preserve">Деҳоти Язгулом </w:t>
      </w:r>
      <w:r w:rsidRPr="00ED4D52">
        <w:rPr>
          <w:rFonts w:ascii="Times New Roman" w:hAnsi="Times New Roman" w:cs="Times New Roman"/>
          <w:color w:val="002060"/>
          <w:sz w:val="24"/>
          <w:szCs w:val="24"/>
          <w:lang w:val="tg-Cyrl-TJ"/>
        </w:rPr>
        <w:t>дар ҳалли мушкилоти ҷомеа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DC303F" w:rsidRPr="00DC303F" w:rsidRDefault="00DC303F" w:rsidP="00DC303F">
      <w:pPr>
        <w:pStyle w:val="8"/>
        <w:spacing w:line="240" w:lineRule="auto"/>
        <w:jc w:val="both"/>
        <w:rPr>
          <w:rFonts w:ascii="Times New Roman" w:hAnsi="Times New Roman" w:cs="Times New Roman"/>
          <w:sz w:val="24"/>
          <w:szCs w:val="24"/>
          <w:lang w:val="tg-Cyrl-TJ"/>
        </w:rPr>
      </w:pPr>
      <w:r w:rsidRPr="00DC303F">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Pr="00DC303F">
        <w:rPr>
          <w:rFonts w:ascii="Times New Roman" w:hAnsi="Times New Roman" w:cs="Times New Roman"/>
          <w:b/>
          <w:bCs/>
          <w:sz w:val="24"/>
          <w:szCs w:val="24"/>
          <w:lang w:val="tg-Cyrl-TJ"/>
        </w:rPr>
        <w:t xml:space="preserve">Намунаи нақшаи амали ҷомеа; </w:t>
      </w:r>
      <w:r w:rsidRPr="00DC303F">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DC303F" w:rsidRPr="00DC303F" w:rsidRDefault="00DC303F" w:rsidP="00DC303F">
      <w:pPr>
        <w:spacing w:line="240" w:lineRule="auto"/>
        <w:jc w:val="center"/>
        <w:rPr>
          <w:rFonts w:ascii="Palatino Linotype" w:hAnsi="Palatino Linotype"/>
          <w:sz w:val="2"/>
          <w:szCs w:val="2"/>
          <w:lang w:val="tg-Cyrl-TJ"/>
        </w:rPr>
      </w:pPr>
    </w:p>
    <w:p w:rsidR="00DC303F" w:rsidRPr="00DC303F" w:rsidRDefault="001037A2" w:rsidP="001037A2">
      <w:pPr>
        <w:spacing w:after="0"/>
        <w:rPr>
          <w:rFonts w:ascii="Palatino Linotype" w:hAnsi="Palatino Linotype"/>
          <w:sz w:val="24"/>
          <w:szCs w:val="24"/>
          <w:lang w:val="tg-Cyrl-TJ"/>
        </w:rPr>
      </w:pPr>
      <w:r>
        <w:rPr>
          <w:rFonts w:ascii="Palatino Linotype" w:hAnsi="Palatino Linotype"/>
          <w:sz w:val="24"/>
          <w:szCs w:val="24"/>
          <w:lang w:val="tg-Cyrl-TJ"/>
        </w:rPr>
        <w:t>А</w:t>
      </w:r>
      <w:r w:rsidR="00DC303F" w:rsidRPr="00DC303F">
        <w:rPr>
          <w:rFonts w:ascii="Palatino Linotype" w:hAnsi="Palatino Linotype"/>
          <w:sz w:val="24"/>
          <w:szCs w:val="24"/>
          <w:lang w:val="tg-Cyrl-TJ"/>
        </w:rPr>
        <w:t>мали якҷояи ҷомеа дар ҳалли мас</w:t>
      </w:r>
      <w:r w:rsidR="00D4727C">
        <w:rPr>
          <w:rFonts w:ascii="Palatino Linotype" w:hAnsi="Palatino Linotype"/>
          <w:sz w:val="24"/>
          <w:szCs w:val="24"/>
          <w:lang w:val="tg-Cyrl-TJ"/>
        </w:rPr>
        <w:t>ъ</w:t>
      </w:r>
      <w:r w:rsidR="00736144">
        <w:rPr>
          <w:rFonts w:ascii="Palatino Linotype" w:hAnsi="Palatino Linotype"/>
          <w:sz w:val="24"/>
          <w:szCs w:val="24"/>
          <w:lang w:val="tg-Cyrl-TJ"/>
        </w:rPr>
        <w:t>а</w:t>
      </w:r>
      <w:r>
        <w:rPr>
          <w:rFonts w:ascii="Palatino Linotype" w:hAnsi="Palatino Linotype"/>
          <w:sz w:val="24"/>
          <w:szCs w:val="24"/>
          <w:lang w:val="tg-Cyrl-TJ"/>
        </w:rPr>
        <w:t>л</w:t>
      </w:r>
      <w:r w:rsidR="00995410">
        <w:rPr>
          <w:rFonts w:ascii="Palatino Linotype" w:hAnsi="Palatino Linotype"/>
          <w:sz w:val="24"/>
          <w:szCs w:val="24"/>
          <w:lang w:val="tg-Cyrl-TJ"/>
        </w:rPr>
        <w:t xml:space="preserve">аҳои афзалиятнокӣ деҳаи Мотравн </w:t>
      </w:r>
    </w:p>
    <w:p w:rsidR="00DC303F" w:rsidRPr="00B14A64" w:rsidRDefault="00DC303F" w:rsidP="00DC303F">
      <w:pPr>
        <w:rPr>
          <w:rFonts w:ascii="Palatino Linotype" w:hAnsi="Palatino Linotype"/>
          <w:i/>
          <w:color w:val="002060"/>
          <w:sz w:val="24"/>
          <w:szCs w:val="24"/>
        </w:rPr>
      </w:pPr>
      <w:r w:rsidRPr="00B14A64">
        <w:rPr>
          <w:rFonts w:ascii="Palatino Linotype" w:hAnsi="Palatino Linotype"/>
          <w:i/>
          <w:color w:val="002060"/>
          <w:sz w:val="24"/>
          <w:szCs w:val="24"/>
        </w:rPr>
        <w:t>А) Бо захираҳои дохилии ҷомеа</w:t>
      </w:r>
    </w:p>
    <w:p w:rsidR="00DC303F" w:rsidRPr="00B14A64" w:rsidRDefault="00DC303F" w:rsidP="00DC303F">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Таҳлил ва баҳодиҳ</w:t>
      </w:r>
      <w:r>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ба захи</w:t>
      </w:r>
      <w:r w:rsidR="00CC6B35">
        <w:rPr>
          <w:rFonts w:ascii="Palatino Linotype" w:hAnsi="Palatino Linotype"/>
          <w:i/>
          <w:color w:val="002060"/>
          <w:sz w:val="24"/>
          <w:szCs w:val="24"/>
        </w:rPr>
        <w:t xml:space="preserve">раҳои дохилии ҷомеаи деҳаи </w:t>
      </w:r>
      <w:r w:rsidR="00995410">
        <w:rPr>
          <w:rFonts w:ascii="Palatino Linotype" w:hAnsi="Palatino Linotype"/>
          <w:i/>
          <w:color w:val="002060"/>
          <w:sz w:val="24"/>
          <w:szCs w:val="24"/>
          <w:lang w:val="tg-Cyrl-TJ"/>
        </w:rPr>
        <w:t xml:space="preserve">Мотравн </w:t>
      </w:r>
      <w:r w:rsidR="00B94791">
        <w:rPr>
          <w:rFonts w:ascii="Palatino Linotype" w:hAnsi="Palatino Linotype"/>
          <w:i/>
          <w:color w:val="002060"/>
          <w:sz w:val="24"/>
          <w:szCs w:val="24"/>
          <w:lang w:val="tg-Cyrl-TJ"/>
        </w:rPr>
        <w:t xml:space="preserve"> </w:t>
      </w:r>
      <w:r w:rsidRPr="00B14A64">
        <w:rPr>
          <w:rFonts w:ascii="Palatino Linotype" w:hAnsi="Palatino Linotype"/>
          <w:i/>
          <w:color w:val="002060"/>
          <w:sz w:val="24"/>
          <w:szCs w:val="24"/>
        </w:rPr>
        <w:t>;</w:t>
      </w:r>
    </w:p>
    <w:p w:rsidR="00DC303F" w:rsidRPr="00B14A64" w:rsidRDefault="00DC303F" w:rsidP="00DC303F">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Муайян кардани мушкилоте, ки бо ҷалби захираҳои дохил</w:t>
      </w:r>
      <w:r>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имкони иҷро дошта бошанд.</w:t>
      </w:r>
    </w:p>
    <w:p w:rsidR="00DC303F" w:rsidRPr="00B14A64" w:rsidRDefault="00DC303F" w:rsidP="00DC303F">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оид ба амалҳои муштараки ҷомеа;</w:t>
      </w:r>
    </w:p>
    <w:p w:rsidR="00DC303F" w:rsidRPr="00B14A64" w:rsidRDefault="00DC303F" w:rsidP="00DC303F">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lastRenderedPageBreak/>
        <w:t>Вобаста кардани шахсони масъул дар иҷрои масъалаҳои ҳалталаб; (хариди масолеҳи зарӯрӣ, ҷалби қувваи кор</w:t>
      </w:r>
      <w:r>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ғайра);</w:t>
      </w:r>
    </w:p>
    <w:p w:rsidR="00DC303F" w:rsidRPr="00B14A64" w:rsidRDefault="00DC303F" w:rsidP="00DC303F">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Иҷрои корҳои сохтмонӣ, кандан, сохтан, васл кардан ва дигар амалҳо;</w:t>
      </w:r>
    </w:p>
    <w:p w:rsidR="00DC303F" w:rsidRPr="00B14A64" w:rsidRDefault="00DC303F" w:rsidP="00DC303F">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 xml:space="preserve">Назорат, баҳодиҳӣ ва қабули иншооти лоиҳавӣ. </w:t>
      </w:r>
    </w:p>
    <w:p w:rsidR="00DC303F" w:rsidRPr="00B14A64" w:rsidRDefault="00DC303F" w:rsidP="00DC303F">
      <w:pPr>
        <w:rPr>
          <w:rFonts w:ascii="Palatino Linotype" w:hAnsi="Palatino Linotype"/>
          <w:i/>
          <w:color w:val="002060"/>
          <w:sz w:val="24"/>
          <w:szCs w:val="24"/>
        </w:rPr>
      </w:pPr>
      <w:r w:rsidRPr="00B14A64">
        <w:rPr>
          <w:rFonts w:ascii="Palatino Linotype" w:hAnsi="Palatino Linotype"/>
          <w:i/>
          <w:color w:val="002060"/>
          <w:sz w:val="24"/>
          <w:szCs w:val="24"/>
        </w:rPr>
        <w:t>Б) Бо ҷалби сармоягузориҳои беруна</w:t>
      </w:r>
    </w:p>
    <w:p w:rsidR="00DC303F" w:rsidRPr="00B14A64" w:rsidRDefault="00DC303F" w:rsidP="00DC303F">
      <w:pPr>
        <w:pStyle w:val="a3"/>
        <w:numPr>
          <w:ilvl w:val="0"/>
          <w:numId w:val="15"/>
        </w:numPr>
        <w:rPr>
          <w:rFonts w:ascii="Palatino Linotype" w:hAnsi="Palatino Linotype"/>
          <w:i/>
          <w:color w:val="002060"/>
          <w:sz w:val="24"/>
          <w:szCs w:val="24"/>
        </w:rPr>
      </w:pPr>
      <w:r>
        <w:rPr>
          <w:rFonts w:ascii="Palatino Linotype" w:hAnsi="Palatino Linotype"/>
          <w:i/>
          <w:color w:val="002060"/>
          <w:sz w:val="24"/>
          <w:szCs w:val="24"/>
        </w:rPr>
        <w:t xml:space="preserve">Муайян кардани эҳтиёҷоти </w:t>
      </w:r>
      <w:r w:rsidRPr="00B14A64">
        <w:rPr>
          <w:rFonts w:ascii="Palatino Linotype" w:hAnsi="Palatino Linotype"/>
          <w:i/>
          <w:color w:val="002060"/>
          <w:sz w:val="24"/>
          <w:szCs w:val="24"/>
        </w:rPr>
        <w:t>афзалиятнок (дараҷаи аввал);</w:t>
      </w:r>
    </w:p>
    <w:p w:rsidR="00DC303F" w:rsidRPr="00B14A64" w:rsidRDefault="00DC303F" w:rsidP="00DC303F">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дар асоси пешниҳоди зерлоиҳавӣ;</w:t>
      </w:r>
    </w:p>
    <w:p w:rsidR="00DC303F" w:rsidRPr="00B14A64" w:rsidRDefault="00DC303F" w:rsidP="00DC303F">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Вобаста кардани шахсони масъул оид ба таҳияи пешниҳоди зерлоиҳавӣ;</w:t>
      </w:r>
    </w:p>
    <w:p w:rsidR="00DC303F" w:rsidRPr="00B14A64" w:rsidRDefault="00DC303F" w:rsidP="00DC303F">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Пайдо кардани сармоягузор (донор)-и эҳтимолӣ;</w:t>
      </w:r>
    </w:p>
    <w:p w:rsidR="00DC303F" w:rsidRDefault="00DC303F" w:rsidP="00DC303F">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C303F" w:rsidRPr="007A6DE5" w:rsidRDefault="00DC303F" w:rsidP="00DC303F">
      <w:pPr>
        <w:spacing w:line="240" w:lineRule="auto"/>
        <w:rPr>
          <w:rFonts w:ascii="Palatino Linotype" w:hAnsi="Palatino Linotype"/>
          <w:iCs/>
          <w:color w:val="002060"/>
          <w:sz w:val="24"/>
          <w:szCs w:val="24"/>
          <w:lang w:val="tg-Cyrl-TJ"/>
        </w:rPr>
      </w:pPr>
      <w:r w:rsidRPr="007A6DE5">
        <w:rPr>
          <w:rFonts w:ascii="Palatino Linotype" w:hAnsi="Palatino Linotype"/>
          <w:iCs/>
          <w:color w:val="002060"/>
          <w:sz w:val="24"/>
          <w:szCs w:val="24"/>
          <w:lang w:val="tg-Cyrl-TJ"/>
        </w:rPr>
        <w:t>I   Тавсифҳо оид ба маълумотҳои демографӣ, мавҷудият ва рушди инфросохторҳои маҳаллӣ, ҳолати к</w:t>
      </w:r>
      <w:r w:rsidR="00FB2B55">
        <w:rPr>
          <w:rFonts w:ascii="Palatino Linotype" w:hAnsi="Palatino Linotype"/>
          <w:iCs/>
          <w:color w:val="002060"/>
          <w:sz w:val="24"/>
          <w:szCs w:val="24"/>
          <w:lang w:val="tg-Cyrl-TJ"/>
        </w:rPr>
        <w:t>о</w:t>
      </w:r>
      <w:r w:rsidR="00736144">
        <w:rPr>
          <w:rFonts w:ascii="Palatino Linotype" w:hAnsi="Palatino Linotype"/>
          <w:iCs/>
          <w:color w:val="002060"/>
          <w:sz w:val="24"/>
          <w:szCs w:val="24"/>
          <w:lang w:val="tg-Cyrl-TJ"/>
        </w:rPr>
        <w:t>рш</w:t>
      </w:r>
      <w:r w:rsidR="00995410">
        <w:rPr>
          <w:rFonts w:ascii="Palatino Linotype" w:hAnsi="Palatino Linotype"/>
          <w:iCs/>
          <w:color w:val="002060"/>
          <w:sz w:val="24"/>
          <w:szCs w:val="24"/>
          <w:lang w:val="tg-Cyrl-TJ"/>
        </w:rPr>
        <w:t xml:space="preserve">оямии онҳоро дар деҳаи мотравн </w:t>
      </w:r>
      <w:r w:rsidR="00FB2B55">
        <w:rPr>
          <w:rFonts w:ascii="Palatino Linotype" w:hAnsi="Palatino Linotype"/>
          <w:iCs/>
          <w:color w:val="002060"/>
          <w:sz w:val="24"/>
          <w:szCs w:val="24"/>
          <w:lang w:val="tg-Cyrl-TJ"/>
        </w:rPr>
        <w:t>ҷамоати</w:t>
      </w:r>
      <w:r w:rsidR="00736144">
        <w:rPr>
          <w:rFonts w:ascii="Palatino Linotype" w:hAnsi="Palatino Linotype"/>
          <w:iCs/>
          <w:color w:val="002060"/>
          <w:sz w:val="24"/>
          <w:szCs w:val="24"/>
          <w:lang w:val="tg-Cyrl-TJ"/>
        </w:rPr>
        <w:t xml:space="preserve"> Язгулом </w:t>
      </w:r>
      <w:r w:rsidRPr="007A6DE5">
        <w:rPr>
          <w:rFonts w:ascii="Palatino Linotype" w:hAnsi="Palatino Linotype"/>
          <w:iCs/>
          <w:color w:val="002060"/>
          <w:sz w:val="24"/>
          <w:szCs w:val="24"/>
          <w:lang w:val="tg-Cyrl-TJ"/>
        </w:rPr>
        <w:t xml:space="preserve"> таҳлил карда хулосаҳо дода мешавад:</w:t>
      </w:r>
    </w:p>
    <w:p w:rsidR="00DC303F" w:rsidRPr="00D55A65" w:rsidRDefault="00995410" w:rsidP="00DC303F">
      <w:pPr>
        <w:spacing w:line="240" w:lineRule="auto"/>
        <w:rPr>
          <w:rFonts w:ascii="Times New Roman" w:hAnsi="Times New Roman" w:cs="Times New Roman"/>
          <w:color w:val="002060"/>
          <w:sz w:val="24"/>
          <w:szCs w:val="24"/>
          <w:lang w:val="tg-Cyrl-TJ"/>
        </w:rPr>
      </w:pPr>
      <w:r>
        <w:rPr>
          <w:rFonts w:ascii="Times New Roman" w:hAnsi="Times New Roman" w:cs="Times New Roman"/>
          <w:color w:val="002060"/>
          <w:sz w:val="24"/>
          <w:szCs w:val="24"/>
          <w:lang w:val="tg-Cyrl-TJ"/>
        </w:rPr>
        <w:t xml:space="preserve">Деҳаи мотравн </w:t>
      </w:r>
      <w:r w:rsidR="00FB2B55" w:rsidRPr="00D55A65">
        <w:rPr>
          <w:rFonts w:ascii="Times New Roman" w:hAnsi="Times New Roman" w:cs="Times New Roman"/>
          <w:color w:val="002060"/>
          <w:sz w:val="24"/>
          <w:szCs w:val="24"/>
          <w:lang w:val="tg-Cyrl-TJ"/>
        </w:rPr>
        <w:t>яке аз деҳаҳои калонтарини Ҷамоат</w:t>
      </w:r>
      <w:r w:rsidR="00736144">
        <w:rPr>
          <w:rFonts w:ascii="Times New Roman" w:hAnsi="Times New Roman" w:cs="Times New Roman"/>
          <w:color w:val="002060"/>
          <w:sz w:val="24"/>
          <w:szCs w:val="24"/>
          <w:lang w:val="tg-Cyrl-TJ"/>
        </w:rPr>
        <w:t xml:space="preserve">и деҳоти Язгулом </w:t>
      </w:r>
      <w:r w:rsidR="00FB2B55" w:rsidRPr="00D55A65">
        <w:rPr>
          <w:rFonts w:ascii="Times New Roman" w:hAnsi="Times New Roman" w:cs="Times New Roman"/>
          <w:color w:val="002060"/>
          <w:sz w:val="24"/>
          <w:szCs w:val="24"/>
          <w:lang w:val="tg-Cyrl-TJ"/>
        </w:rPr>
        <w:t>ба</w:t>
      </w:r>
      <w:r w:rsidR="00DC303F" w:rsidRPr="00D55A65">
        <w:rPr>
          <w:rFonts w:ascii="Times New Roman" w:hAnsi="Times New Roman" w:cs="Times New Roman"/>
          <w:color w:val="002060"/>
          <w:sz w:val="24"/>
          <w:szCs w:val="24"/>
          <w:lang w:val="tg-Cyrl-TJ"/>
        </w:rPr>
        <w:t xml:space="preserve"> ҳисо</w:t>
      </w:r>
      <w:r w:rsidR="00D55A65" w:rsidRPr="00D55A65">
        <w:rPr>
          <w:rFonts w:ascii="Times New Roman" w:hAnsi="Times New Roman" w:cs="Times New Roman"/>
          <w:color w:val="002060"/>
          <w:sz w:val="24"/>
          <w:szCs w:val="24"/>
          <w:lang w:val="tg-Cyrl-TJ"/>
        </w:rPr>
        <w:t>б меравад</w:t>
      </w:r>
      <w:r w:rsidR="00DC303F" w:rsidRPr="00D55A65">
        <w:rPr>
          <w:rFonts w:ascii="Times New Roman" w:hAnsi="Times New Roman" w:cs="Times New Roman"/>
          <w:color w:val="002060"/>
          <w:sz w:val="24"/>
          <w:szCs w:val="24"/>
          <w:lang w:val="tg-Cyrl-TJ"/>
        </w:rPr>
        <w:t xml:space="preserve"> аз ин ҳисоб иншоотҳои инфросохторӣ ба монанди мактаб, </w:t>
      </w:r>
      <w:r w:rsidR="00DF6144">
        <w:rPr>
          <w:rFonts w:ascii="Times New Roman" w:hAnsi="Times New Roman" w:cs="Times New Roman"/>
          <w:color w:val="002060"/>
          <w:sz w:val="24"/>
          <w:szCs w:val="24"/>
          <w:lang w:val="tg-Cyrl-TJ"/>
        </w:rPr>
        <w:t>,</w:t>
      </w:r>
      <w:r w:rsidR="00F440C9">
        <w:rPr>
          <w:rFonts w:ascii="Times New Roman" w:hAnsi="Times New Roman" w:cs="Times New Roman"/>
          <w:color w:val="002060"/>
          <w:sz w:val="24"/>
          <w:szCs w:val="24"/>
          <w:lang w:val="tg-Cyrl-TJ"/>
        </w:rPr>
        <w:t xml:space="preserve">кубури </w:t>
      </w:r>
      <w:r w:rsidR="005D5392">
        <w:rPr>
          <w:rFonts w:ascii="Times New Roman" w:hAnsi="Times New Roman" w:cs="Times New Roman"/>
          <w:color w:val="002060"/>
          <w:sz w:val="24"/>
          <w:szCs w:val="24"/>
          <w:lang w:val="tg-Cyrl-TJ"/>
        </w:rPr>
        <w:t xml:space="preserve"> оби Нушоки </w:t>
      </w:r>
      <w:r w:rsidR="00E52002">
        <w:rPr>
          <w:rFonts w:ascii="Times New Roman" w:hAnsi="Times New Roman" w:cs="Times New Roman"/>
          <w:color w:val="002060"/>
          <w:sz w:val="24"/>
          <w:szCs w:val="24"/>
          <w:lang w:val="tg-Cyrl-TJ"/>
        </w:rPr>
        <w:t xml:space="preserve">, </w:t>
      </w:r>
      <w:r w:rsidR="00DC303F" w:rsidRPr="00D55A65">
        <w:rPr>
          <w:rFonts w:ascii="Times New Roman" w:hAnsi="Times New Roman" w:cs="Times New Roman"/>
          <w:color w:val="002060"/>
          <w:sz w:val="24"/>
          <w:szCs w:val="24"/>
          <w:lang w:val="tg-Cyrl-TJ"/>
        </w:rPr>
        <w:t>кору фаъолият доранд.  Қайд кар</w:t>
      </w:r>
      <w:r w:rsidR="001A658A" w:rsidRPr="00D55A65">
        <w:rPr>
          <w:rFonts w:ascii="Times New Roman" w:hAnsi="Times New Roman" w:cs="Times New Roman"/>
          <w:color w:val="002060"/>
          <w:sz w:val="24"/>
          <w:szCs w:val="24"/>
          <w:lang w:val="tg-Cyrl-TJ"/>
        </w:rPr>
        <w:t>дан зарур аст, ки иншоотҳои номба</w:t>
      </w:r>
      <w:r w:rsidR="00DC303F" w:rsidRPr="00D55A65">
        <w:rPr>
          <w:rFonts w:ascii="Times New Roman" w:hAnsi="Times New Roman" w:cs="Times New Roman"/>
          <w:color w:val="002060"/>
          <w:sz w:val="24"/>
          <w:szCs w:val="24"/>
          <w:lang w:val="tg-Cyrl-TJ"/>
        </w:rPr>
        <w:t>ршуда баъди хизмати солҳои тӯлонӣ корнош</w:t>
      </w:r>
      <w:r w:rsidR="003A4AAE">
        <w:rPr>
          <w:rFonts w:ascii="Times New Roman" w:hAnsi="Times New Roman" w:cs="Times New Roman"/>
          <w:color w:val="002060"/>
          <w:sz w:val="24"/>
          <w:szCs w:val="24"/>
          <w:lang w:val="tg-Cyrl-TJ"/>
        </w:rPr>
        <w:t>оям мебошанд.</w:t>
      </w:r>
    </w:p>
    <w:p w:rsidR="00DC303F" w:rsidRPr="00AA706B" w:rsidRDefault="00DC303F" w:rsidP="00DC303F">
      <w:pPr>
        <w:spacing w:line="240" w:lineRule="auto"/>
        <w:rPr>
          <w:rFonts w:ascii="Times New Roman" w:hAnsi="Times New Roman" w:cs="Times New Roman"/>
          <w:bCs/>
          <w:iCs/>
          <w:color w:val="002060"/>
          <w:sz w:val="24"/>
          <w:szCs w:val="24"/>
          <w:lang w:val="tg-Cyrl-TJ"/>
        </w:rPr>
      </w:pPr>
      <w:r w:rsidRPr="00E2156E">
        <w:rPr>
          <w:rFonts w:ascii="Times New Roman" w:hAnsi="Times New Roman" w:cs="Times New Roman"/>
          <w:iCs/>
          <w:color w:val="002060"/>
          <w:sz w:val="24"/>
          <w:szCs w:val="24"/>
          <w:lang w:val="tg-Cyrl-TJ"/>
        </w:rPr>
        <w:t>II</w:t>
      </w:r>
      <w:r w:rsidRPr="00E2156E">
        <w:rPr>
          <w:rFonts w:ascii="Times New Roman" w:hAnsi="Times New Roman" w:cs="Times New Roman"/>
          <w:bCs/>
          <w:iCs/>
          <w:color w:val="002060"/>
          <w:sz w:val="24"/>
          <w:szCs w:val="24"/>
          <w:lang w:val="tg-Cyrl-TJ"/>
        </w:rPr>
        <w:t>Таҳлили сатҳи</w:t>
      </w:r>
      <w:r w:rsidR="000919BA" w:rsidRPr="00E2156E">
        <w:rPr>
          <w:rFonts w:ascii="Times New Roman" w:hAnsi="Times New Roman" w:cs="Times New Roman"/>
          <w:bCs/>
          <w:iCs/>
          <w:color w:val="002060"/>
          <w:sz w:val="24"/>
          <w:szCs w:val="24"/>
          <w:lang w:val="tg-Cyrl-TJ"/>
        </w:rPr>
        <w:t xml:space="preserve"> зиндагонии аҳолии деҳаи </w:t>
      </w:r>
      <w:r w:rsidR="003A4AAE">
        <w:rPr>
          <w:rFonts w:ascii="Times New Roman" w:hAnsi="Times New Roman" w:cs="Times New Roman"/>
          <w:bCs/>
          <w:iCs/>
          <w:color w:val="002060"/>
          <w:sz w:val="24"/>
          <w:szCs w:val="24"/>
          <w:lang w:val="tg-Cyrl-TJ"/>
        </w:rPr>
        <w:t xml:space="preserve">Будун </w:t>
      </w:r>
    </w:p>
    <w:p w:rsidR="00DC303F" w:rsidRPr="00AA706B" w:rsidRDefault="00DC303F" w:rsidP="00DC303F">
      <w:pPr>
        <w:spacing w:line="240" w:lineRule="auto"/>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2.1</w:t>
      </w:r>
      <w:r w:rsidRPr="00AA706B">
        <w:rPr>
          <w:rFonts w:ascii="Times New Roman" w:hAnsi="Times New Roman" w:cs="Times New Roman"/>
          <w:bCs/>
          <w:color w:val="002060"/>
          <w:sz w:val="24"/>
          <w:szCs w:val="24"/>
          <w:lang w:val="tg-Cyrl-TJ"/>
        </w:rPr>
        <w:tab/>
        <w:t>Инфросохторҳои мавҷудбуда дар алоҳидагӣ арзёби шуда, ҳолати онҳо шарҳ дода шудааст ва инчунин талаботи ҷомеа ба навъҳои дигари хизматрасониҳои ӣчтимоию иктисодӣ муайян карда шуда</w:t>
      </w:r>
      <w:r w:rsidR="00F440C9">
        <w:rPr>
          <w:rFonts w:ascii="Times New Roman" w:hAnsi="Times New Roman" w:cs="Times New Roman"/>
          <w:bCs/>
          <w:color w:val="002060"/>
          <w:sz w:val="24"/>
          <w:szCs w:val="24"/>
          <w:lang w:val="tg-Cyrl-TJ"/>
        </w:rPr>
        <w:t>аст. Татқиқотчиён ба хулоса омадаанд,</w:t>
      </w:r>
      <w:r w:rsidRPr="00AA706B">
        <w:rPr>
          <w:rFonts w:ascii="Times New Roman" w:hAnsi="Times New Roman" w:cs="Times New Roman"/>
          <w:bCs/>
          <w:color w:val="002060"/>
          <w:sz w:val="24"/>
          <w:szCs w:val="24"/>
          <w:lang w:val="tg-Cyrl-TJ"/>
        </w:rPr>
        <w:t>, ки иншоотҳои мавҷудбуда таъмиру бозсозӣ карда шуда, талаботи ҷомеа</w:t>
      </w:r>
      <w:r w:rsidR="00F440C9">
        <w:rPr>
          <w:rFonts w:ascii="Times New Roman" w:hAnsi="Times New Roman" w:cs="Times New Roman"/>
          <w:bCs/>
          <w:color w:val="002060"/>
          <w:sz w:val="24"/>
          <w:szCs w:val="24"/>
          <w:lang w:val="tg-Cyrl-TJ"/>
        </w:rPr>
        <w:t xml:space="preserve"> ба инфросохторҳои нав эхтиёч доранд.</w:t>
      </w:r>
    </w:p>
    <w:p w:rsidR="00DC303F" w:rsidRPr="00AA706B" w:rsidRDefault="00DC303F" w:rsidP="00DC303F">
      <w:pPr>
        <w:spacing w:line="240" w:lineRule="auto"/>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2.2</w:t>
      </w:r>
      <w:r w:rsidRPr="00AA706B">
        <w:rPr>
          <w:rFonts w:ascii="Times New Roman" w:hAnsi="Times New Roman" w:cs="Times New Roman"/>
          <w:bCs/>
          <w:color w:val="002060"/>
          <w:sz w:val="24"/>
          <w:szCs w:val="24"/>
          <w:lang w:val="tg-Cyrl-TJ"/>
        </w:rPr>
        <w:tab/>
        <w:t>Ҳолати фавти кӯдакон аз сабаби касалиҳои сироятӣ ба қайд гирифта нашудааст.</w:t>
      </w:r>
    </w:p>
    <w:p w:rsidR="00DC303F" w:rsidRPr="00AA706B" w:rsidRDefault="00446AA5" w:rsidP="00DC303F">
      <w:pPr>
        <w:spacing w:line="240" w:lineRule="auto"/>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2.3</w:t>
      </w:r>
      <w:r w:rsidRPr="00AA706B">
        <w:rPr>
          <w:rFonts w:ascii="Times New Roman" w:hAnsi="Times New Roman" w:cs="Times New Roman"/>
          <w:bCs/>
          <w:color w:val="002060"/>
          <w:sz w:val="24"/>
          <w:szCs w:val="24"/>
          <w:lang w:val="tg-Cyrl-TJ"/>
        </w:rPr>
        <w:tab/>
        <w:t xml:space="preserve">Дар деҳа </w:t>
      </w:r>
      <w:r w:rsidR="00995410">
        <w:rPr>
          <w:rFonts w:ascii="Times New Roman" w:hAnsi="Times New Roman" w:cs="Times New Roman"/>
          <w:bCs/>
          <w:color w:val="002060"/>
          <w:sz w:val="24"/>
          <w:szCs w:val="24"/>
          <w:lang w:val="tg-Cyrl-TJ"/>
        </w:rPr>
        <w:t>4</w:t>
      </w:r>
      <w:r w:rsidR="003A4AAE">
        <w:rPr>
          <w:rFonts w:ascii="Times New Roman" w:hAnsi="Times New Roman" w:cs="Times New Roman"/>
          <w:bCs/>
          <w:color w:val="002060"/>
          <w:sz w:val="24"/>
          <w:szCs w:val="24"/>
          <w:lang w:val="tg-Cyrl-TJ"/>
        </w:rPr>
        <w:t xml:space="preserve"> </w:t>
      </w:r>
      <w:r w:rsidR="00DC303F" w:rsidRPr="00AA706B">
        <w:rPr>
          <w:rFonts w:ascii="Times New Roman" w:hAnsi="Times New Roman" w:cs="Times New Roman"/>
          <w:bCs/>
          <w:color w:val="002060"/>
          <w:sz w:val="24"/>
          <w:szCs w:val="24"/>
          <w:lang w:val="tg-Cyrl-TJ"/>
        </w:rPr>
        <w:t xml:space="preserve">хонаводаҳои бесаробон ва </w:t>
      </w:r>
      <w:r w:rsidR="00995410">
        <w:rPr>
          <w:rFonts w:ascii="Times New Roman" w:hAnsi="Times New Roman" w:cs="Times New Roman"/>
          <w:bCs/>
          <w:color w:val="002060"/>
          <w:sz w:val="24"/>
          <w:szCs w:val="24"/>
          <w:lang w:val="tg-Cyrl-TJ"/>
        </w:rPr>
        <w:t xml:space="preserve">78 </w:t>
      </w:r>
      <w:r w:rsidR="00DC303F" w:rsidRPr="00AA706B">
        <w:rPr>
          <w:rFonts w:ascii="Times New Roman" w:hAnsi="Times New Roman" w:cs="Times New Roman"/>
          <w:bCs/>
          <w:color w:val="002060"/>
          <w:sz w:val="24"/>
          <w:szCs w:val="24"/>
          <w:lang w:val="tg-Cyrl-TJ"/>
        </w:rPr>
        <w:t xml:space="preserve">хонаводаҳои </w:t>
      </w:r>
      <w:r w:rsidR="00954C47" w:rsidRPr="00AA706B">
        <w:rPr>
          <w:rFonts w:ascii="Times New Roman" w:hAnsi="Times New Roman" w:cs="Times New Roman"/>
          <w:bCs/>
          <w:color w:val="002060"/>
          <w:sz w:val="24"/>
          <w:szCs w:val="24"/>
          <w:lang w:val="tg-Cyrl-TJ"/>
        </w:rPr>
        <w:t xml:space="preserve">серфарзанд </w:t>
      </w:r>
      <w:r w:rsidR="00DC303F" w:rsidRPr="00AA706B">
        <w:rPr>
          <w:rFonts w:ascii="Times New Roman" w:hAnsi="Times New Roman" w:cs="Times New Roman"/>
          <w:bCs/>
          <w:color w:val="002060"/>
          <w:sz w:val="24"/>
          <w:szCs w:val="24"/>
          <w:lang w:val="tg-Cyrl-TJ"/>
        </w:rPr>
        <w:t>истиқомат доранд ва онҳо бо нафақаи иҷтимоӣ  таъмин ҳастанд ва шӯрои маҳалла аз ҳоли онҳо доимо бохабар аст.</w:t>
      </w:r>
    </w:p>
    <w:p w:rsidR="00DC303F" w:rsidRPr="00AA706B" w:rsidRDefault="00DC303F" w:rsidP="00DC303F">
      <w:pPr>
        <w:spacing w:line="240" w:lineRule="auto"/>
        <w:rPr>
          <w:rFonts w:ascii="Times New Roman" w:hAnsi="Times New Roman" w:cs="Times New Roman"/>
          <w:color w:val="002060"/>
          <w:sz w:val="24"/>
          <w:szCs w:val="24"/>
          <w:lang w:val="tg-Cyrl-TJ"/>
        </w:rPr>
      </w:pPr>
      <w:r w:rsidRPr="00AA706B">
        <w:rPr>
          <w:rFonts w:ascii="Times New Roman" w:hAnsi="Times New Roman" w:cs="Times New Roman"/>
          <w:bCs/>
          <w:color w:val="002060"/>
          <w:sz w:val="24"/>
          <w:szCs w:val="24"/>
          <w:lang w:val="tg-Cyrl-TJ"/>
        </w:rPr>
        <w:t>2.4</w:t>
      </w:r>
      <w:r w:rsidRPr="00AA706B">
        <w:rPr>
          <w:rFonts w:ascii="Times New Roman" w:hAnsi="Times New Roman" w:cs="Times New Roman"/>
          <w:bCs/>
          <w:color w:val="002060"/>
          <w:sz w:val="24"/>
          <w:szCs w:val="24"/>
          <w:lang w:val="tg-Cyrl-TJ"/>
        </w:rPr>
        <w:tab/>
      </w:r>
      <w:r w:rsidRPr="00AA706B">
        <w:rPr>
          <w:rFonts w:ascii="Times New Roman" w:hAnsi="Times New Roman" w:cs="Times New Roman"/>
          <w:color w:val="002060"/>
          <w:sz w:val="24"/>
          <w:szCs w:val="24"/>
          <w:lang w:val="tg-Cyrl-TJ"/>
        </w:rPr>
        <w:t>Самтҳои асосии хароҷоти оилаи миёнаҳолро дар маҳал т</w:t>
      </w:r>
      <w:r w:rsidR="004A5FE2">
        <w:rPr>
          <w:rFonts w:ascii="Times New Roman" w:hAnsi="Times New Roman" w:cs="Times New Roman"/>
          <w:color w:val="002060"/>
          <w:sz w:val="24"/>
          <w:szCs w:val="24"/>
          <w:lang w:val="tg-Cyrl-TJ"/>
        </w:rPr>
        <w:t>аҳлил карда муайян кардем, ки 49.2</w:t>
      </w:r>
      <w:r w:rsidRPr="00AA706B">
        <w:rPr>
          <w:rFonts w:ascii="Times New Roman" w:hAnsi="Times New Roman" w:cs="Times New Roman"/>
          <w:color w:val="002060"/>
          <w:sz w:val="24"/>
          <w:szCs w:val="24"/>
          <w:lang w:val="tg-Cyrl-TJ"/>
        </w:rPr>
        <w:t>%-и даромадҳои хо</w:t>
      </w:r>
      <w:r w:rsidR="00A77C7B">
        <w:rPr>
          <w:rFonts w:ascii="Times New Roman" w:hAnsi="Times New Roman" w:cs="Times New Roman"/>
          <w:color w:val="002060"/>
          <w:sz w:val="24"/>
          <w:szCs w:val="24"/>
          <w:lang w:val="tg-Cyrl-TJ"/>
        </w:rPr>
        <w:t>нав</w:t>
      </w:r>
      <w:r w:rsidR="004A5FE2">
        <w:rPr>
          <w:rFonts w:ascii="Times New Roman" w:hAnsi="Times New Roman" w:cs="Times New Roman"/>
          <w:color w:val="002060"/>
          <w:sz w:val="24"/>
          <w:szCs w:val="24"/>
          <w:lang w:val="tg-Cyrl-TJ"/>
        </w:rPr>
        <w:t>ода барои таъмини озуқа ва .21.7</w:t>
      </w:r>
      <w:r w:rsidRPr="00AA706B">
        <w:rPr>
          <w:rFonts w:ascii="Times New Roman" w:hAnsi="Times New Roman" w:cs="Times New Roman"/>
          <w:color w:val="002060"/>
          <w:sz w:val="24"/>
          <w:szCs w:val="24"/>
          <w:lang w:val="tg-Cyrl-TJ"/>
        </w:rPr>
        <w:t>% барои хариди либоса ҳарҷ карда мешавад.</w:t>
      </w:r>
    </w:p>
    <w:p w:rsidR="00DC303F" w:rsidRPr="00AA706B" w:rsidRDefault="00DC303F" w:rsidP="00DC303F">
      <w:pPr>
        <w:spacing w:line="240" w:lineRule="auto"/>
        <w:rPr>
          <w:rFonts w:ascii="Times New Roman" w:hAnsi="Times New Roman" w:cs="Times New Roman"/>
          <w:color w:val="002060"/>
          <w:sz w:val="24"/>
          <w:szCs w:val="24"/>
          <w:lang w:val="tg-Cyrl-TJ"/>
        </w:rPr>
      </w:pPr>
      <w:r w:rsidRPr="00AA706B">
        <w:rPr>
          <w:rFonts w:ascii="Times New Roman" w:hAnsi="Times New Roman" w:cs="Times New Roman"/>
          <w:color w:val="002060"/>
          <w:sz w:val="24"/>
          <w:szCs w:val="24"/>
          <w:lang w:val="tg-Cyrl-TJ"/>
        </w:rPr>
        <w:t xml:space="preserve">2.5 </w:t>
      </w:r>
      <w:r w:rsidRPr="00AA706B">
        <w:rPr>
          <w:rFonts w:ascii="Times New Roman" w:hAnsi="Times New Roman" w:cs="Times New Roman"/>
          <w:color w:val="002060"/>
          <w:sz w:val="24"/>
          <w:szCs w:val="24"/>
          <w:lang w:val="tg-Cyrl-TJ"/>
        </w:rPr>
        <w:tab/>
        <w:t>Шуғл, манбаъҳо ва сатҳи даромади аҳолӣ. Аз нишондод ва таҳлили диаграммаи</w:t>
      </w:r>
      <w:r w:rsidR="0068133F">
        <w:rPr>
          <w:rFonts w:ascii="Times New Roman" w:hAnsi="Times New Roman" w:cs="Times New Roman"/>
          <w:color w:val="002060"/>
          <w:sz w:val="24"/>
          <w:szCs w:val="24"/>
          <w:lang w:val="tg-Cyrl-TJ"/>
        </w:rPr>
        <w:t xml:space="preserve"> шӯғ</w:t>
      </w:r>
      <w:r w:rsidR="003A4AAE">
        <w:rPr>
          <w:rFonts w:ascii="Times New Roman" w:hAnsi="Times New Roman" w:cs="Times New Roman"/>
          <w:color w:val="002060"/>
          <w:sz w:val="24"/>
          <w:szCs w:val="24"/>
          <w:lang w:val="tg-Cyrl-TJ"/>
        </w:rPr>
        <w:t>л маълум мешавад, ки зиёда аз 58.9</w:t>
      </w:r>
      <w:r w:rsidRPr="00AA706B">
        <w:rPr>
          <w:rFonts w:ascii="Times New Roman" w:hAnsi="Times New Roman" w:cs="Times New Roman"/>
          <w:color w:val="002060"/>
          <w:sz w:val="24"/>
          <w:szCs w:val="24"/>
          <w:lang w:val="tg-Cyrl-TJ"/>
        </w:rPr>
        <w:t>%-и қувваҳои қоб</w:t>
      </w:r>
      <w:r w:rsidR="0068133F">
        <w:rPr>
          <w:rFonts w:ascii="Times New Roman" w:hAnsi="Times New Roman" w:cs="Times New Roman"/>
          <w:color w:val="002060"/>
          <w:sz w:val="24"/>
          <w:szCs w:val="24"/>
          <w:lang w:val="tg-Cyrl-TJ"/>
        </w:rPr>
        <w:t xml:space="preserve">или меҳнат ба гурӯҳи кишоварзон </w:t>
      </w:r>
      <w:r w:rsidRPr="00AA706B">
        <w:rPr>
          <w:rFonts w:ascii="Times New Roman" w:hAnsi="Times New Roman" w:cs="Times New Roman"/>
          <w:color w:val="002060"/>
          <w:sz w:val="24"/>
          <w:szCs w:val="24"/>
          <w:lang w:val="tg-Cyrl-TJ"/>
        </w:rPr>
        <w:t xml:space="preserve">ва </w:t>
      </w:r>
      <w:r w:rsidR="002638B3">
        <w:rPr>
          <w:rFonts w:ascii="Times New Roman" w:hAnsi="Times New Roman" w:cs="Times New Roman"/>
          <w:color w:val="002060"/>
          <w:sz w:val="24"/>
          <w:szCs w:val="24"/>
          <w:lang w:val="tg-Cyrl-TJ"/>
        </w:rPr>
        <w:t>мухочирон,1,9</w:t>
      </w:r>
      <w:r w:rsidR="0068133F">
        <w:rPr>
          <w:rFonts w:ascii="Times New Roman" w:hAnsi="Times New Roman" w:cs="Times New Roman"/>
          <w:color w:val="002060"/>
          <w:sz w:val="24"/>
          <w:szCs w:val="24"/>
          <w:lang w:val="tg-Cyrl-TJ"/>
        </w:rPr>
        <w:t>% ба кироякорон  таълук дорад</w:t>
      </w:r>
      <w:r w:rsidRPr="00AA706B">
        <w:rPr>
          <w:rFonts w:ascii="Times New Roman" w:hAnsi="Times New Roman" w:cs="Times New Roman"/>
          <w:color w:val="002060"/>
          <w:sz w:val="24"/>
          <w:szCs w:val="24"/>
          <w:lang w:val="tg-Cyrl-TJ"/>
        </w:rPr>
        <w:t>. Манбаҳои асосии даромади сокинони деҳа дар шакли музди меҳнат ва аз ҳисоби фуруши молу маҳсулот мебошад. Сатҳи даромади сокинони деҳа аз руи шуғл:  муҳоҷирони меҳнати 2000 сомонӣ, киро</w:t>
      </w:r>
      <w:r w:rsidR="0068133F">
        <w:rPr>
          <w:rFonts w:ascii="Times New Roman" w:hAnsi="Times New Roman" w:cs="Times New Roman"/>
          <w:color w:val="002060"/>
          <w:sz w:val="24"/>
          <w:szCs w:val="24"/>
          <w:lang w:val="tg-Cyrl-TJ"/>
        </w:rPr>
        <w:t>якорҳо 1000 сомонӣ ва зиёиён 9</w:t>
      </w:r>
      <w:r w:rsidR="00196C95" w:rsidRPr="00AA706B">
        <w:rPr>
          <w:rFonts w:ascii="Times New Roman" w:hAnsi="Times New Roman" w:cs="Times New Roman"/>
          <w:color w:val="002060"/>
          <w:sz w:val="24"/>
          <w:szCs w:val="24"/>
          <w:lang w:val="tg-Cyrl-TJ"/>
        </w:rPr>
        <w:t>50</w:t>
      </w:r>
      <w:r w:rsidRPr="00AA706B">
        <w:rPr>
          <w:rFonts w:ascii="Times New Roman" w:hAnsi="Times New Roman" w:cs="Times New Roman"/>
          <w:color w:val="002060"/>
          <w:sz w:val="24"/>
          <w:szCs w:val="24"/>
          <w:lang w:val="tg-Cyrl-TJ"/>
        </w:rPr>
        <w:t xml:space="preserve"> сомониро дар  моҳ ташкил медиҳад. </w:t>
      </w:r>
    </w:p>
    <w:p w:rsidR="00DC303F" w:rsidRPr="00AA706B" w:rsidRDefault="00DC303F" w:rsidP="00DC303F">
      <w:pPr>
        <w:pStyle w:val="a5"/>
        <w:spacing w:line="240" w:lineRule="auto"/>
        <w:jc w:val="both"/>
        <w:rPr>
          <w:color w:val="002060"/>
          <w:sz w:val="24"/>
          <w:szCs w:val="24"/>
          <w:lang w:val="tg-Cyrl-TJ"/>
        </w:rPr>
      </w:pPr>
      <w:r w:rsidRPr="00AA706B">
        <w:rPr>
          <w:color w:val="002060"/>
          <w:sz w:val="24"/>
          <w:szCs w:val="24"/>
          <w:lang w:val="tg-Cyrl-TJ"/>
        </w:rPr>
        <w:t xml:space="preserve">2.6 </w:t>
      </w:r>
      <w:r w:rsidRPr="00AA706B">
        <w:rPr>
          <w:color w:val="002060"/>
          <w:sz w:val="24"/>
          <w:szCs w:val="24"/>
          <w:lang w:val="tg-Cyrl-TJ"/>
        </w:rPr>
        <w:tab/>
        <w:t xml:space="preserve">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w:t>
      </w:r>
      <w:r w:rsidR="00B578E9">
        <w:rPr>
          <w:color w:val="002060"/>
          <w:sz w:val="24"/>
          <w:szCs w:val="24"/>
          <w:lang w:val="tg-Cyrl-TJ"/>
        </w:rPr>
        <w:t>буда,бахри бартараф намуда</w:t>
      </w:r>
      <w:r w:rsidR="002638B3">
        <w:rPr>
          <w:color w:val="002060"/>
          <w:sz w:val="24"/>
          <w:szCs w:val="24"/>
          <w:lang w:val="tg-Cyrl-TJ"/>
        </w:rPr>
        <w:t xml:space="preserve">ни  мушкилотхои номбурда  ташкил </w:t>
      </w:r>
      <w:r w:rsidR="00B578E9">
        <w:rPr>
          <w:color w:val="002060"/>
          <w:sz w:val="24"/>
          <w:szCs w:val="24"/>
          <w:lang w:val="tg-Cyrl-TJ"/>
        </w:rPr>
        <w:lastRenderedPageBreak/>
        <w:t>намудани корхонаҳо, таъсиси</w:t>
      </w:r>
      <w:r w:rsidRPr="00AA706B">
        <w:rPr>
          <w:color w:val="002060"/>
          <w:sz w:val="24"/>
          <w:szCs w:val="24"/>
          <w:lang w:val="tg-Cyrl-TJ"/>
        </w:rPr>
        <w:t xml:space="preserve"> ҷойхои нави корӣ</w:t>
      </w:r>
      <w:r w:rsidR="00B578E9">
        <w:rPr>
          <w:color w:val="002060"/>
          <w:sz w:val="24"/>
          <w:szCs w:val="24"/>
          <w:lang w:val="tg-Cyrl-TJ"/>
        </w:rPr>
        <w:t xml:space="preserve"> бо музди меҳнати хуб мувофик мебошад.</w:t>
      </w:r>
    </w:p>
    <w:p w:rsidR="00DC303F" w:rsidRPr="00AA706B" w:rsidRDefault="00DC303F" w:rsidP="00DC303F">
      <w:pPr>
        <w:pStyle w:val="a5"/>
        <w:spacing w:after="240" w:line="240" w:lineRule="auto"/>
        <w:jc w:val="both"/>
        <w:rPr>
          <w:color w:val="002060"/>
          <w:sz w:val="24"/>
          <w:szCs w:val="24"/>
        </w:rPr>
      </w:pPr>
      <w:r w:rsidRPr="00AA706B">
        <w:rPr>
          <w:color w:val="002060"/>
          <w:sz w:val="24"/>
          <w:szCs w:val="24"/>
        </w:rPr>
        <w:t>2.7</w:t>
      </w:r>
      <w:r w:rsidRPr="00AA706B">
        <w:rPr>
          <w:color w:val="002060"/>
          <w:sz w:val="24"/>
          <w:szCs w:val="24"/>
        </w:rPr>
        <w:tab/>
        <w:t>Гурӯҳбандии сокинони деҳа ва нишондиҳандаҳои камбизоатӣ. Маълумоти диогра</w:t>
      </w:r>
      <w:r w:rsidR="004D4CF1">
        <w:rPr>
          <w:color w:val="002060"/>
          <w:sz w:val="24"/>
          <w:szCs w:val="24"/>
          <w:lang w:val="tg-Cyrl-TJ"/>
        </w:rPr>
        <w:t>м</w:t>
      </w:r>
      <w:r w:rsidRPr="00AA706B">
        <w:rPr>
          <w:color w:val="002060"/>
          <w:sz w:val="24"/>
          <w:szCs w:val="24"/>
        </w:rPr>
        <w:t>маи гурӯҳбандии сокинони деҳа аз руи са</w:t>
      </w:r>
      <w:r w:rsidR="00DF688C" w:rsidRPr="00AA706B">
        <w:rPr>
          <w:color w:val="002060"/>
          <w:sz w:val="24"/>
          <w:szCs w:val="24"/>
        </w:rPr>
        <w:t xml:space="preserve">тҳи зиндагӣ нишон медиҳад, ки </w:t>
      </w:r>
      <w:r w:rsidR="00995410">
        <w:rPr>
          <w:color w:val="002060"/>
          <w:sz w:val="24"/>
          <w:szCs w:val="24"/>
        </w:rPr>
        <w:t>3</w:t>
      </w:r>
      <w:r w:rsidR="005D5392">
        <w:rPr>
          <w:color w:val="002060"/>
          <w:sz w:val="24"/>
          <w:szCs w:val="24"/>
        </w:rPr>
        <w:t>%</w:t>
      </w:r>
      <w:r w:rsidRPr="00AA706B">
        <w:rPr>
          <w:color w:val="002060"/>
          <w:sz w:val="24"/>
          <w:szCs w:val="24"/>
          <w:lang w:val="tg-Cyrl-TJ"/>
        </w:rPr>
        <w:t xml:space="preserve">и сокинони деҳа ба гурӯҳи </w:t>
      </w:r>
      <w:r w:rsidRPr="00AA706B">
        <w:rPr>
          <w:color w:val="002060"/>
          <w:sz w:val="24"/>
          <w:szCs w:val="24"/>
        </w:rPr>
        <w:t>сарватмандон</w:t>
      </w:r>
      <w:r w:rsidRPr="00AA706B">
        <w:rPr>
          <w:color w:val="002060"/>
          <w:sz w:val="24"/>
          <w:szCs w:val="24"/>
          <w:lang w:val="tg-Cyrl-TJ"/>
        </w:rPr>
        <w:t xml:space="preserve">, </w:t>
      </w:r>
      <w:r w:rsidR="00995410">
        <w:rPr>
          <w:color w:val="002060"/>
          <w:sz w:val="24"/>
          <w:szCs w:val="24"/>
          <w:lang w:val="tg-Cyrl-TJ"/>
        </w:rPr>
        <w:t>63</w:t>
      </w:r>
      <w:r w:rsidR="00C22DC5">
        <w:rPr>
          <w:color w:val="002060"/>
          <w:sz w:val="24"/>
          <w:szCs w:val="24"/>
          <w:lang w:val="tg-Cyrl-TJ"/>
        </w:rPr>
        <w:t>.</w:t>
      </w:r>
      <w:r w:rsidR="00995410">
        <w:rPr>
          <w:color w:val="002060"/>
          <w:sz w:val="24"/>
          <w:szCs w:val="24"/>
        </w:rPr>
        <w:t>% ба гурӯҳи миёнаҳолҳо, ва 34</w:t>
      </w:r>
      <w:r w:rsidR="00C22DC5">
        <w:rPr>
          <w:color w:val="002060"/>
          <w:sz w:val="24"/>
          <w:szCs w:val="24"/>
        </w:rPr>
        <w:t xml:space="preserve"> </w:t>
      </w:r>
      <w:r w:rsidRPr="00AA706B">
        <w:rPr>
          <w:color w:val="002060"/>
          <w:sz w:val="24"/>
          <w:szCs w:val="24"/>
        </w:rPr>
        <w:t xml:space="preserve">% </w:t>
      </w:r>
      <w:r w:rsidRPr="00AA706B">
        <w:rPr>
          <w:color w:val="002060"/>
          <w:sz w:val="24"/>
          <w:szCs w:val="24"/>
          <w:lang w:val="tg-Cyrl-TJ"/>
        </w:rPr>
        <w:t xml:space="preserve">ба </w:t>
      </w:r>
      <w:r w:rsidRPr="00AA706B">
        <w:rPr>
          <w:color w:val="002060"/>
          <w:sz w:val="24"/>
          <w:szCs w:val="24"/>
        </w:rPr>
        <w:t xml:space="preserve">гурӯҳи камбизоатҳо </w:t>
      </w:r>
      <w:r w:rsidRPr="00AA706B">
        <w:rPr>
          <w:color w:val="002060"/>
          <w:sz w:val="24"/>
          <w:szCs w:val="24"/>
          <w:lang w:val="tg-Cyrl-TJ"/>
        </w:rPr>
        <w:t>шомиланд</w:t>
      </w:r>
      <w:r w:rsidRPr="00AA706B">
        <w:rPr>
          <w:color w:val="002060"/>
          <w:sz w:val="24"/>
          <w:szCs w:val="24"/>
        </w:rPr>
        <w:t>.</w:t>
      </w:r>
    </w:p>
    <w:p w:rsidR="00DC303F" w:rsidRPr="00AA706B" w:rsidRDefault="00DC303F" w:rsidP="00DC303F">
      <w:pPr>
        <w:pStyle w:val="8"/>
        <w:keepLines w:val="0"/>
        <w:spacing w:before="0" w:line="240" w:lineRule="auto"/>
        <w:jc w:val="both"/>
        <w:rPr>
          <w:rFonts w:ascii="Times New Roman" w:hAnsi="Times New Roman" w:cs="Times New Roman"/>
          <w:b/>
          <w:bCs/>
          <w:sz w:val="24"/>
          <w:szCs w:val="24"/>
          <w:lang w:val="tg-Cyrl-TJ"/>
        </w:rPr>
      </w:pPr>
      <w:r w:rsidRPr="00AA706B">
        <w:rPr>
          <w:rFonts w:ascii="Times New Roman" w:hAnsi="Times New Roman" w:cs="Times New Roman"/>
          <w:b/>
          <w:bCs/>
          <w:sz w:val="24"/>
          <w:szCs w:val="24"/>
          <w:lang w:val="tg-Cyrl-TJ"/>
        </w:rPr>
        <w:t>XII.Тавсияҳо барои идома додани кор бо ин ҷомеа.</w:t>
      </w:r>
    </w:p>
    <w:p w:rsidR="00DC303F" w:rsidRPr="00AA706B" w:rsidRDefault="00DC303F" w:rsidP="00DC303F">
      <w:pPr>
        <w:pStyle w:val="8"/>
        <w:keepLines w:val="0"/>
        <w:spacing w:before="0" w:line="240" w:lineRule="auto"/>
        <w:jc w:val="both"/>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w:t>
      </w:r>
      <w:r w:rsidR="0019636A" w:rsidRPr="00AA706B">
        <w:rPr>
          <w:rFonts w:ascii="Times New Roman" w:hAnsi="Times New Roman" w:cs="Times New Roman"/>
          <w:bCs/>
          <w:color w:val="002060"/>
          <w:sz w:val="24"/>
          <w:szCs w:val="24"/>
          <w:lang w:val="tg-Cyrl-TJ"/>
        </w:rPr>
        <w:t>и</w:t>
      </w:r>
      <w:r w:rsidR="002638B3">
        <w:rPr>
          <w:rFonts w:ascii="Times New Roman" w:hAnsi="Times New Roman" w:cs="Times New Roman"/>
          <w:bCs/>
          <w:color w:val="002060"/>
          <w:sz w:val="24"/>
          <w:szCs w:val="24"/>
          <w:lang w:val="tg-Cyrl-TJ"/>
        </w:rPr>
        <w:t>нт</w:t>
      </w:r>
      <w:r w:rsidR="00B15744">
        <w:rPr>
          <w:rFonts w:ascii="Times New Roman" w:hAnsi="Times New Roman" w:cs="Times New Roman"/>
          <w:bCs/>
          <w:color w:val="002060"/>
          <w:sz w:val="24"/>
          <w:szCs w:val="24"/>
          <w:lang w:val="tg-Cyrl-TJ"/>
        </w:rPr>
        <w:t xml:space="preserve">ихоби афзалиятҳои деҳаи жамак </w:t>
      </w:r>
      <w:r w:rsidRPr="00AA706B">
        <w:rPr>
          <w:rFonts w:ascii="Times New Roman" w:hAnsi="Times New Roman" w:cs="Times New Roman"/>
          <w:bCs/>
          <w:color w:val="002060"/>
          <w:sz w:val="24"/>
          <w:szCs w:val="24"/>
          <w:lang w:val="tg-Cyrl-TJ"/>
        </w:rPr>
        <w:t xml:space="preserve">гузаронида шуда, тавсияи татқиқотчиён оид ба идома </w:t>
      </w:r>
      <w:r w:rsidR="0019636A" w:rsidRPr="00AA706B">
        <w:rPr>
          <w:rFonts w:ascii="Times New Roman" w:hAnsi="Times New Roman" w:cs="Times New Roman"/>
          <w:bCs/>
          <w:color w:val="002060"/>
          <w:sz w:val="24"/>
          <w:szCs w:val="24"/>
          <w:lang w:val="tg-Cyrl-TJ"/>
        </w:rPr>
        <w:t>д</w:t>
      </w:r>
      <w:r w:rsidR="00B578E9">
        <w:rPr>
          <w:rFonts w:ascii="Times New Roman" w:hAnsi="Times New Roman" w:cs="Times New Roman"/>
          <w:bCs/>
          <w:color w:val="002060"/>
          <w:sz w:val="24"/>
          <w:szCs w:val="24"/>
          <w:lang w:val="tg-Cyrl-TJ"/>
        </w:rPr>
        <w:t>од</w:t>
      </w:r>
      <w:r w:rsidR="00B15744">
        <w:rPr>
          <w:rFonts w:ascii="Times New Roman" w:hAnsi="Times New Roman" w:cs="Times New Roman"/>
          <w:bCs/>
          <w:color w:val="002060"/>
          <w:sz w:val="24"/>
          <w:szCs w:val="24"/>
          <w:lang w:val="tg-Cyrl-TJ"/>
        </w:rPr>
        <w:t>ани кор бо ҷомеаи деҳаи Жамак</w:t>
      </w:r>
      <w:r w:rsidRPr="00AA706B">
        <w:rPr>
          <w:rFonts w:ascii="Times New Roman" w:hAnsi="Times New Roman" w:cs="Times New Roman"/>
          <w:bCs/>
          <w:color w:val="002060"/>
          <w:sz w:val="24"/>
          <w:szCs w:val="24"/>
          <w:lang w:val="tg-Cyrl-TJ"/>
        </w:rPr>
        <w:t>чунин аст:</w:t>
      </w:r>
    </w:p>
    <w:p w:rsidR="00DC303F" w:rsidRPr="00AA706B" w:rsidRDefault="00DC303F" w:rsidP="00DC303F">
      <w:pPr>
        <w:pStyle w:val="8"/>
        <w:keepLines w:val="0"/>
        <w:numPr>
          <w:ilvl w:val="0"/>
          <w:numId w:val="16"/>
        </w:numPr>
        <w:spacing w:before="0" w:line="240" w:lineRule="auto"/>
        <w:ind w:left="765"/>
        <w:jc w:val="both"/>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Дар ҳалли мушкилоти ҷомеа вобаста ба интихоби зерлоиҳаҳои грантӣ кӯмаки беруна (ташкилотҳои кӯмакрасон) зарур аст;</w:t>
      </w:r>
    </w:p>
    <w:p w:rsidR="00DC303F" w:rsidRPr="00AA706B" w:rsidRDefault="00B578E9" w:rsidP="00DC303F">
      <w:pPr>
        <w:pStyle w:val="a3"/>
        <w:numPr>
          <w:ilvl w:val="0"/>
          <w:numId w:val="16"/>
        </w:numPr>
        <w:rPr>
          <w:rFonts w:ascii="Times New Roman" w:hAnsi="Times New Roman" w:cs="Times New Roman"/>
          <w:color w:val="002060"/>
          <w:sz w:val="24"/>
          <w:szCs w:val="24"/>
          <w:lang w:val="tg-Cyrl-TJ"/>
        </w:rPr>
      </w:pPr>
      <w:r>
        <w:rPr>
          <w:rFonts w:ascii="Times New Roman" w:hAnsi="Times New Roman" w:cs="Times New Roman"/>
          <w:color w:val="002060"/>
          <w:sz w:val="24"/>
          <w:szCs w:val="24"/>
          <w:lang w:val="tg-Cyrl-TJ"/>
        </w:rPr>
        <w:t>За</w:t>
      </w:r>
      <w:r w:rsidR="005D5392">
        <w:rPr>
          <w:rFonts w:ascii="Times New Roman" w:hAnsi="Times New Roman" w:cs="Times New Roman"/>
          <w:color w:val="002060"/>
          <w:sz w:val="24"/>
          <w:szCs w:val="24"/>
          <w:lang w:val="tg-Cyrl-TJ"/>
        </w:rPr>
        <w:t xml:space="preserve">хираҳои  дохилии ҷомеаи андарбаг </w:t>
      </w:r>
      <w:r w:rsidR="00DC303F" w:rsidRPr="00AA706B">
        <w:rPr>
          <w:rFonts w:ascii="Times New Roman" w:hAnsi="Times New Roman" w:cs="Times New Roman"/>
          <w:color w:val="002060"/>
          <w:sz w:val="24"/>
          <w:szCs w:val="24"/>
          <w:lang w:val="tg-Cyrl-TJ"/>
        </w:rPr>
        <w:t>дар ҳалли мушкилиҳои</w:t>
      </w:r>
      <w:r w:rsidR="0019636A" w:rsidRPr="00AA706B">
        <w:rPr>
          <w:rFonts w:ascii="Times New Roman" w:hAnsi="Times New Roman" w:cs="Times New Roman"/>
          <w:color w:val="002060"/>
          <w:sz w:val="24"/>
          <w:szCs w:val="24"/>
          <w:lang w:val="tg-Cyrl-TJ"/>
        </w:rPr>
        <w:t xml:space="preserve"> ҷомеа нокифоя мебошанд.  </w:t>
      </w:r>
      <w:r w:rsidR="00DC303F" w:rsidRPr="00AA706B">
        <w:rPr>
          <w:rFonts w:ascii="Times New Roman" w:hAnsi="Times New Roman" w:cs="Times New Roman"/>
          <w:color w:val="002060"/>
          <w:sz w:val="24"/>
          <w:szCs w:val="24"/>
          <w:lang w:val="tg-Cyrl-TJ"/>
        </w:rPr>
        <w:t xml:space="preserve"> деҳ</w:t>
      </w:r>
      <w:r w:rsidR="005D5392">
        <w:rPr>
          <w:rFonts w:ascii="Times New Roman" w:hAnsi="Times New Roman" w:cs="Times New Roman"/>
          <w:color w:val="002060"/>
          <w:sz w:val="24"/>
          <w:szCs w:val="24"/>
          <w:lang w:val="tg-Cyrl-TJ"/>
        </w:rPr>
        <w:t xml:space="preserve">аи андарбаг </w:t>
      </w:r>
      <w:r w:rsidR="00DC303F" w:rsidRPr="00AA706B">
        <w:rPr>
          <w:rFonts w:ascii="Times New Roman" w:hAnsi="Times New Roman" w:cs="Times New Roman"/>
          <w:color w:val="002060"/>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9C1EF0" w:rsidRPr="00AA706B" w:rsidRDefault="00B578E9" w:rsidP="00FD45AD">
      <w:pPr>
        <w:pStyle w:val="a3"/>
        <w:numPr>
          <w:ilvl w:val="0"/>
          <w:numId w:val="16"/>
        </w:numPr>
        <w:rPr>
          <w:rFonts w:ascii="Times New Roman" w:hAnsi="Times New Roman" w:cs="Times New Roman"/>
          <w:color w:val="002060"/>
          <w:sz w:val="24"/>
          <w:szCs w:val="24"/>
          <w:lang w:val="tg-Cyrl-TJ"/>
        </w:rPr>
      </w:pPr>
      <w:r>
        <w:rPr>
          <w:rFonts w:ascii="Times New Roman" w:hAnsi="Times New Roman" w:cs="Times New Roman"/>
          <w:color w:val="002060"/>
          <w:sz w:val="24"/>
          <w:szCs w:val="24"/>
          <w:lang w:val="tg-Cyrl-TJ"/>
        </w:rPr>
        <w:t>Эҳ</w:t>
      </w:r>
      <w:r w:rsidR="0075165B">
        <w:rPr>
          <w:rFonts w:ascii="Times New Roman" w:hAnsi="Times New Roman" w:cs="Times New Roman"/>
          <w:color w:val="002060"/>
          <w:sz w:val="24"/>
          <w:szCs w:val="24"/>
          <w:lang w:val="tg-Cyrl-TJ"/>
        </w:rPr>
        <w:t xml:space="preserve">тиёҷоти сокинони деҳаи мотравни </w:t>
      </w:r>
      <w:r w:rsidR="0019636A" w:rsidRPr="00AA706B">
        <w:rPr>
          <w:rFonts w:ascii="Times New Roman" w:hAnsi="Times New Roman" w:cs="Times New Roman"/>
          <w:color w:val="002060"/>
          <w:sz w:val="24"/>
          <w:szCs w:val="24"/>
          <w:lang w:val="tg-Cyrl-TJ"/>
        </w:rPr>
        <w:t>ҷамоати</w:t>
      </w:r>
      <w:r>
        <w:rPr>
          <w:rFonts w:ascii="Times New Roman" w:hAnsi="Times New Roman" w:cs="Times New Roman"/>
          <w:color w:val="002060"/>
          <w:sz w:val="24"/>
          <w:szCs w:val="24"/>
          <w:lang w:val="tg-Cyrl-TJ"/>
        </w:rPr>
        <w:t xml:space="preserve"> Язгулом </w:t>
      </w:r>
      <w:r w:rsidR="00DC303F" w:rsidRPr="00AA706B">
        <w:rPr>
          <w:rFonts w:ascii="Times New Roman" w:hAnsi="Times New Roman" w:cs="Times New Roman"/>
          <w:color w:val="002060"/>
          <w:sz w:val="24"/>
          <w:szCs w:val="24"/>
          <w:lang w:val="tg-Cyrl-TJ"/>
        </w:rPr>
        <w:t xml:space="preserve">ба инобат гирифта, идома додани кори лоиҳаро бо ин ҷомеа зарур мешуморем. </w:t>
      </w:r>
    </w:p>
    <w:p w:rsidR="00FD45AD" w:rsidRPr="000919BA" w:rsidRDefault="00FD45AD" w:rsidP="00FD45AD">
      <w:pPr>
        <w:pStyle w:val="8"/>
        <w:keepLines w:val="0"/>
        <w:spacing w:before="0" w:line="240" w:lineRule="auto"/>
        <w:jc w:val="both"/>
        <w:rPr>
          <w:rFonts w:ascii="Times New Roman" w:hAnsi="Times New Roman" w:cs="Times New Roman"/>
          <w:sz w:val="24"/>
          <w:szCs w:val="24"/>
          <w:lang w:val="tg-Cyrl-TJ"/>
        </w:rPr>
      </w:pPr>
      <w:r w:rsidRPr="000919BA">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D45AD" w:rsidRPr="000919BA" w:rsidRDefault="00FD45AD" w:rsidP="00FD45AD">
      <w:pPr>
        <w:pStyle w:val="8"/>
        <w:keepLines w:val="0"/>
        <w:spacing w:before="0" w:line="240" w:lineRule="auto"/>
        <w:ind w:left="360"/>
        <w:jc w:val="both"/>
        <w:rPr>
          <w:rFonts w:ascii="Times New Roman" w:hAnsi="Times New Roman" w:cs="Times New Roman"/>
          <w:sz w:val="24"/>
          <w:szCs w:val="24"/>
          <w:lang w:val="tg-Cyrl-TJ"/>
        </w:rPr>
      </w:pPr>
    </w:p>
    <w:p w:rsidR="00FD45AD" w:rsidRPr="000919BA" w:rsidRDefault="00FD45AD" w:rsidP="00FD45AD">
      <w:pPr>
        <w:pStyle w:val="8"/>
        <w:keepLines w:val="0"/>
        <w:spacing w:before="0" w:line="240" w:lineRule="auto"/>
        <w:ind w:left="360"/>
        <w:jc w:val="both"/>
        <w:rPr>
          <w:rFonts w:ascii="Times New Roman" w:hAnsi="Times New Roman" w:cs="Times New Roman"/>
          <w:sz w:val="24"/>
          <w:szCs w:val="24"/>
        </w:rPr>
      </w:pPr>
      <w:r w:rsidRPr="000919BA">
        <w:rPr>
          <w:rFonts w:ascii="Times New Roman" w:hAnsi="Times New Roman" w:cs="Times New Roman"/>
          <w:sz w:val="24"/>
          <w:szCs w:val="24"/>
        </w:rPr>
        <w:t>«__</w:t>
      </w:r>
      <w:r w:rsidR="007C718E">
        <w:rPr>
          <w:rFonts w:ascii="Times New Roman" w:hAnsi="Times New Roman" w:cs="Times New Roman"/>
          <w:sz w:val="24"/>
          <w:szCs w:val="24"/>
        </w:rPr>
        <w:t>29</w:t>
      </w:r>
      <w:r w:rsidRPr="000919BA">
        <w:rPr>
          <w:rFonts w:ascii="Times New Roman" w:hAnsi="Times New Roman" w:cs="Times New Roman"/>
          <w:sz w:val="24"/>
          <w:szCs w:val="24"/>
        </w:rPr>
        <w:t>__» _______</w:t>
      </w:r>
      <w:r w:rsidR="007C718E">
        <w:rPr>
          <w:rFonts w:ascii="Times New Roman" w:hAnsi="Times New Roman" w:cs="Times New Roman"/>
          <w:sz w:val="24"/>
          <w:szCs w:val="24"/>
        </w:rPr>
        <w:t>03__________  2022</w:t>
      </w:r>
      <w:r w:rsidRPr="000919BA">
        <w:rPr>
          <w:rFonts w:ascii="Times New Roman" w:hAnsi="Times New Roman" w:cs="Times New Roman"/>
          <w:sz w:val="24"/>
          <w:szCs w:val="24"/>
        </w:rPr>
        <w:t xml:space="preserve">_____ </w:t>
      </w:r>
      <w:r w:rsidRPr="000919BA">
        <w:rPr>
          <w:rFonts w:ascii="Times New Roman" w:hAnsi="Times New Roman" w:cs="Times New Roman"/>
          <w:sz w:val="24"/>
          <w:szCs w:val="24"/>
          <w:lang w:val="tg-Cyrl-TJ"/>
        </w:rPr>
        <w:t>сол</w:t>
      </w:r>
      <w:r w:rsidRPr="000919BA">
        <w:rPr>
          <w:rFonts w:ascii="Times New Roman" w:hAnsi="Times New Roman" w:cs="Times New Roman"/>
          <w:sz w:val="24"/>
          <w:szCs w:val="24"/>
        </w:rPr>
        <w:t>.</w:t>
      </w:r>
    </w:p>
    <w:p w:rsidR="00FD45AD" w:rsidRPr="000919BA" w:rsidRDefault="00FD45AD" w:rsidP="00FD45AD">
      <w:pPr>
        <w:rPr>
          <w:rFonts w:ascii="Times New Roman" w:hAnsi="Times New Roman" w:cs="Times New Roman"/>
        </w:rPr>
      </w:pPr>
    </w:p>
    <w:p w:rsidR="00FD45AD" w:rsidRPr="000919BA" w:rsidRDefault="00FD45AD" w:rsidP="00FD45AD">
      <w:pPr>
        <w:rPr>
          <w:rFonts w:ascii="Times New Roman" w:hAnsi="Times New Roman" w:cs="Times New Roman"/>
          <w:sz w:val="24"/>
          <w:szCs w:val="24"/>
        </w:rPr>
      </w:pPr>
      <w:r w:rsidRPr="000919BA">
        <w:rPr>
          <w:rFonts w:ascii="Times New Roman" w:hAnsi="Times New Roman" w:cs="Times New Roman"/>
          <w:sz w:val="24"/>
          <w:szCs w:val="24"/>
        </w:rPr>
        <w:t>Мене</w:t>
      </w:r>
      <w:r w:rsidRPr="000919BA">
        <w:rPr>
          <w:rFonts w:ascii="Times New Roman" w:hAnsi="Times New Roman" w:cs="Times New Roman"/>
          <w:sz w:val="24"/>
          <w:szCs w:val="24"/>
          <w:lang w:val="tg-Cyrl-TJ"/>
        </w:rPr>
        <w:t xml:space="preserve">ҷериБМИМТ  </w:t>
      </w:r>
      <w:r w:rsidRPr="000919BA">
        <w:rPr>
          <w:rFonts w:ascii="Times New Roman" w:hAnsi="Times New Roman" w:cs="Times New Roman"/>
          <w:sz w:val="24"/>
          <w:szCs w:val="24"/>
        </w:rPr>
        <w:t xml:space="preserve"> ___________________________________________________________ </w:t>
      </w:r>
    </w:p>
    <w:p w:rsidR="00FD45AD" w:rsidRPr="000919BA" w:rsidRDefault="00FD45AD" w:rsidP="00FD45AD">
      <w:pPr>
        <w:spacing w:after="0"/>
        <w:rPr>
          <w:rFonts w:ascii="Times New Roman" w:hAnsi="Times New Roman" w:cs="Times New Roman"/>
          <w:sz w:val="24"/>
          <w:szCs w:val="24"/>
        </w:rPr>
      </w:pPr>
      <w:r w:rsidRPr="000919BA">
        <w:rPr>
          <w:rFonts w:ascii="Times New Roman" w:hAnsi="Times New Roman" w:cs="Times New Roman"/>
          <w:sz w:val="24"/>
          <w:szCs w:val="24"/>
        </w:rPr>
        <w:t>Намояндаи   __________________________________________________________________</w:t>
      </w:r>
    </w:p>
    <w:p w:rsidR="00FD45AD" w:rsidRPr="000919BA" w:rsidRDefault="00FD45AD" w:rsidP="00FD45AD">
      <w:pPr>
        <w:spacing w:after="0"/>
        <w:rPr>
          <w:rFonts w:ascii="Times New Roman" w:hAnsi="Times New Roman" w:cs="Times New Roman"/>
          <w:sz w:val="20"/>
          <w:szCs w:val="20"/>
        </w:rPr>
      </w:pPr>
      <w:r w:rsidRPr="000919BA">
        <w:rPr>
          <w:rFonts w:ascii="Times New Roman" w:hAnsi="Times New Roman" w:cs="Times New Roman"/>
          <w:sz w:val="20"/>
          <w:szCs w:val="20"/>
        </w:rPr>
        <w:t xml:space="preserve">                                                    ном ва номи падар                                                          подпись       </w:t>
      </w:r>
    </w:p>
    <w:p w:rsidR="00FD35DD" w:rsidRPr="000919BA" w:rsidRDefault="00FD35DD">
      <w:pPr>
        <w:rPr>
          <w:rFonts w:ascii="Times New Roman" w:hAnsi="Times New Roman" w:cs="Times New Roman"/>
        </w:rPr>
      </w:pPr>
    </w:p>
    <w:sectPr w:rsidR="00FD35DD" w:rsidRPr="000919BA" w:rsidSect="00A839CB">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BD" w:rsidRDefault="002D66BD" w:rsidP="004E50C6">
      <w:pPr>
        <w:spacing w:after="0" w:line="240" w:lineRule="auto"/>
      </w:pPr>
      <w:r>
        <w:separator/>
      </w:r>
    </w:p>
  </w:endnote>
  <w:endnote w:type="continuationSeparator" w:id="1">
    <w:p w:rsidR="002D66BD" w:rsidRDefault="002D66BD" w:rsidP="004E5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Cambria">
    <w:panose1 w:val="020408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Times New Roman Tj">
    <w:panose1 w:val="02020603050405020304"/>
    <w:charset w:val="CC"/>
    <w:family w:val="roman"/>
    <w:pitch w:val="variable"/>
    <w:sig w:usb0="80000283" w:usb1="00000048"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sdtPr>
    <w:sdtContent>
      <w:p w:rsidR="00CC65ED" w:rsidRDefault="008F3BB5">
        <w:pPr>
          <w:pStyle w:val="a9"/>
          <w:jc w:val="right"/>
        </w:pPr>
        <w:fldSimple w:instr="PAGE   \* MERGEFORMAT">
          <w:r w:rsidR="00726223">
            <w:rPr>
              <w:noProof/>
            </w:rPr>
            <w:t>7</w:t>
          </w:r>
        </w:fldSimple>
      </w:p>
    </w:sdtContent>
  </w:sdt>
  <w:p w:rsidR="00CC65ED" w:rsidRDefault="00CC65E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BD" w:rsidRDefault="002D66BD" w:rsidP="004E50C6">
      <w:pPr>
        <w:spacing w:after="0" w:line="240" w:lineRule="auto"/>
      </w:pPr>
      <w:r>
        <w:separator/>
      </w:r>
    </w:p>
  </w:footnote>
  <w:footnote w:type="continuationSeparator" w:id="1">
    <w:p w:rsidR="002D66BD" w:rsidRDefault="002D66BD" w:rsidP="004E50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4C1120B"/>
    <w:multiLevelType w:val="hybridMultilevel"/>
    <w:tmpl w:val="DE62E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3">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1"/>
  </w:num>
  <w:num w:numId="4">
    <w:abstractNumId w:val="13"/>
  </w:num>
  <w:num w:numId="5">
    <w:abstractNumId w:val="12"/>
  </w:num>
  <w:num w:numId="6">
    <w:abstractNumId w:val="18"/>
  </w:num>
  <w:num w:numId="7">
    <w:abstractNumId w:val="0"/>
  </w:num>
  <w:num w:numId="8">
    <w:abstractNumId w:val="4"/>
  </w:num>
  <w:num w:numId="9">
    <w:abstractNumId w:val="8"/>
  </w:num>
  <w:num w:numId="10">
    <w:abstractNumId w:val="10"/>
  </w:num>
  <w:num w:numId="11">
    <w:abstractNumId w:val="6"/>
  </w:num>
  <w:num w:numId="12">
    <w:abstractNumId w:val="14"/>
  </w:num>
  <w:num w:numId="13">
    <w:abstractNumId w:val="5"/>
  </w:num>
  <w:num w:numId="14">
    <w:abstractNumId w:val="15"/>
  </w:num>
  <w:num w:numId="15">
    <w:abstractNumId w:val="1"/>
  </w:num>
  <w:num w:numId="16">
    <w:abstractNumId w:val="17"/>
  </w:num>
  <w:num w:numId="17">
    <w:abstractNumId w:val="2"/>
  </w:num>
  <w:num w:numId="18">
    <w:abstractNumId w:val="1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0E6C13"/>
    <w:rsid w:val="000215CB"/>
    <w:rsid w:val="00026D33"/>
    <w:rsid w:val="0004212F"/>
    <w:rsid w:val="00056959"/>
    <w:rsid w:val="0006459B"/>
    <w:rsid w:val="00070D0B"/>
    <w:rsid w:val="00076F55"/>
    <w:rsid w:val="00080E6C"/>
    <w:rsid w:val="0008442D"/>
    <w:rsid w:val="000919BA"/>
    <w:rsid w:val="000A0277"/>
    <w:rsid w:val="000A655D"/>
    <w:rsid w:val="000B029A"/>
    <w:rsid w:val="000C42D4"/>
    <w:rsid w:val="000D0E17"/>
    <w:rsid w:val="000E6C13"/>
    <w:rsid w:val="000E6D75"/>
    <w:rsid w:val="000F2204"/>
    <w:rsid w:val="001037A2"/>
    <w:rsid w:val="001368B0"/>
    <w:rsid w:val="00137413"/>
    <w:rsid w:val="00142AE4"/>
    <w:rsid w:val="001723CB"/>
    <w:rsid w:val="0017370B"/>
    <w:rsid w:val="00175A6E"/>
    <w:rsid w:val="00182241"/>
    <w:rsid w:val="0019636A"/>
    <w:rsid w:val="00196C95"/>
    <w:rsid w:val="001A658A"/>
    <w:rsid w:val="001A6E30"/>
    <w:rsid w:val="001B4D9F"/>
    <w:rsid w:val="001B5E14"/>
    <w:rsid w:val="001D1E31"/>
    <w:rsid w:val="001D2713"/>
    <w:rsid w:val="001F0326"/>
    <w:rsid w:val="001F0DF3"/>
    <w:rsid w:val="00206A0A"/>
    <w:rsid w:val="0021635B"/>
    <w:rsid w:val="0023339F"/>
    <w:rsid w:val="0024570E"/>
    <w:rsid w:val="002638B3"/>
    <w:rsid w:val="00265D2E"/>
    <w:rsid w:val="00294C88"/>
    <w:rsid w:val="0029642A"/>
    <w:rsid w:val="002C2EF6"/>
    <w:rsid w:val="002C423B"/>
    <w:rsid w:val="002D66BD"/>
    <w:rsid w:val="002E1B51"/>
    <w:rsid w:val="002E6641"/>
    <w:rsid w:val="002F2704"/>
    <w:rsid w:val="002F4055"/>
    <w:rsid w:val="002F6533"/>
    <w:rsid w:val="002F6E9B"/>
    <w:rsid w:val="00324416"/>
    <w:rsid w:val="0032538B"/>
    <w:rsid w:val="003279CC"/>
    <w:rsid w:val="003305F6"/>
    <w:rsid w:val="0033495C"/>
    <w:rsid w:val="00352CDF"/>
    <w:rsid w:val="003570DD"/>
    <w:rsid w:val="00377C27"/>
    <w:rsid w:val="00391D40"/>
    <w:rsid w:val="003929ED"/>
    <w:rsid w:val="00397340"/>
    <w:rsid w:val="003A4AAE"/>
    <w:rsid w:val="003C3E3E"/>
    <w:rsid w:val="003C54AA"/>
    <w:rsid w:val="003D05E7"/>
    <w:rsid w:val="003D1749"/>
    <w:rsid w:val="003F0447"/>
    <w:rsid w:val="003F5776"/>
    <w:rsid w:val="00405420"/>
    <w:rsid w:val="004467C1"/>
    <w:rsid w:val="00446AA5"/>
    <w:rsid w:val="00457A11"/>
    <w:rsid w:val="00472876"/>
    <w:rsid w:val="004A5FE2"/>
    <w:rsid w:val="004C0BE9"/>
    <w:rsid w:val="004C63D2"/>
    <w:rsid w:val="004D4CF1"/>
    <w:rsid w:val="004E50C6"/>
    <w:rsid w:val="004F10ED"/>
    <w:rsid w:val="004F6BF0"/>
    <w:rsid w:val="00507A93"/>
    <w:rsid w:val="005171BE"/>
    <w:rsid w:val="00526666"/>
    <w:rsid w:val="00531D14"/>
    <w:rsid w:val="00532437"/>
    <w:rsid w:val="005401EC"/>
    <w:rsid w:val="00542049"/>
    <w:rsid w:val="00542E2A"/>
    <w:rsid w:val="00547961"/>
    <w:rsid w:val="00560CB6"/>
    <w:rsid w:val="005654F1"/>
    <w:rsid w:val="00583152"/>
    <w:rsid w:val="005A28B3"/>
    <w:rsid w:val="005A43AE"/>
    <w:rsid w:val="005B04A5"/>
    <w:rsid w:val="005C65DB"/>
    <w:rsid w:val="005D5392"/>
    <w:rsid w:val="005E47A2"/>
    <w:rsid w:val="005F2C7A"/>
    <w:rsid w:val="005F409C"/>
    <w:rsid w:val="0061576D"/>
    <w:rsid w:val="0063493F"/>
    <w:rsid w:val="00634C46"/>
    <w:rsid w:val="00636379"/>
    <w:rsid w:val="00637EA4"/>
    <w:rsid w:val="00640181"/>
    <w:rsid w:val="00644617"/>
    <w:rsid w:val="00646C3B"/>
    <w:rsid w:val="00660B65"/>
    <w:rsid w:val="00674451"/>
    <w:rsid w:val="0068133F"/>
    <w:rsid w:val="00690677"/>
    <w:rsid w:val="006A0BE7"/>
    <w:rsid w:val="006A2A76"/>
    <w:rsid w:val="006D5E69"/>
    <w:rsid w:val="006E38F9"/>
    <w:rsid w:val="006F75BC"/>
    <w:rsid w:val="00706370"/>
    <w:rsid w:val="00726223"/>
    <w:rsid w:val="00736144"/>
    <w:rsid w:val="0075165B"/>
    <w:rsid w:val="007566A2"/>
    <w:rsid w:val="00776574"/>
    <w:rsid w:val="0078580E"/>
    <w:rsid w:val="007924F4"/>
    <w:rsid w:val="00796A1B"/>
    <w:rsid w:val="00797EBE"/>
    <w:rsid w:val="007A306A"/>
    <w:rsid w:val="007B7E83"/>
    <w:rsid w:val="007C3067"/>
    <w:rsid w:val="007C3476"/>
    <w:rsid w:val="007C718E"/>
    <w:rsid w:val="007D622F"/>
    <w:rsid w:val="007E6950"/>
    <w:rsid w:val="007F1028"/>
    <w:rsid w:val="007F6261"/>
    <w:rsid w:val="00813B94"/>
    <w:rsid w:val="00866E3D"/>
    <w:rsid w:val="00874B58"/>
    <w:rsid w:val="00881202"/>
    <w:rsid w:val="008836BA"/>
    <w:rsid w:val="00893B34"/>
    <w:rsid w:val="00894E97"/>
    <w:rsid w:val="0089567A"/>
    <w:rsid w:val="008A28F8"/>
    <w:rsid w:val="008B05E3"/>
    <w:rsid w:val="008B67B4"/>
    <w:rsid w:val="008D28EA"/>
    <w:rsid w:val="008F3BB5"/>
    <w:rsid w:val="008F5265"/>
    <w:rsid w:val="009140B1"/>
    <w:rsid w:val="00927B0F"/>
    <w:rsid w:val="00954C47"/>
    <w:rsid w:val="009621F8"/>
    <w:rsid w:val="00962E47"/>
    <w:rsid w:val="00964AEF"/>
    <w:rsid w:val="00973254"/>
    <w:rsid w:val="00995410"/>
    <w:rsid w:val="009960D7"/>
    <w:rsid w:val="009A2CD3"/>
    <w:rsid w:val="009A6BF1"/>
    <w:rsid w:val="009C1EF0"/>
    <w:rsid w:val="009D7EB5"/>
    <w:rsid w:val="009E056C"/>
    <w:rsid w:val="009F06BD"/>
    <w:rsid w:val="00A01B26"/>
    <w:rsid w:val="00A03F15"/>
    <w:rsid w:val="00A11C46"/>
    <w:rsid w:val="00A20AEE"/>
    <w:rsid w:val="00A31FD5"/>
    <w:rsid w:val="00A34DD2"/>
    <w:rsid w:val="00A44D10"/>
    <w:rsid w:val="00A50E9F"/>
    <w:rsid w:val="00A5578C"/>
    <w:rsid w:val="00A63736"/>
    <w:rsid w:val="00A75017"/>
    <w:rsid w:val="00A76CC3"/>
    <w:rsid w:val="00A77C7B"/>
    <w:rsid w:val="00A810EE"/>
    <w:rsid w:val="00A839CB"/>
    <w:rsid w:val="00AA1C49"/>
    <w:rsid w:val="00AA706B"/>
    <w:rsid w:val="00AB6EF0"/>
    <w:rsid w:val="00AC1D21"/>
    <w:rsid w:val="00AD4230"/>
    <w:rsid w:val="00AE2209"/>
    <w:rsid w:val="00B001DF"/>
    <w:rsid w:val="00B002B0"/>
    <w:rsid w:val="00B15744"/>
    <w:rsid w:val="00B216EC"/>
    <w:rsid w:val="00B3008C"/>
    <w:rsid w:val="00B331D1"/>
    <w:rsid w:val="00B42D95"/>
    <w:rsid w:val="00B469BD"/>
    <w:rsid w:val="00B507C4"/>
    <w:rsid w:val="00B56A5A"/>
    <w:rsid w:val="00B578E9"/>
    <w:rsid w:val="00B837E5"/>
    <w:rsid w:val="00B8563A"/>
    <w:rsid w:val="00B94791"/>
    <w:rsid w:val="00BA14F2"/>
    <w:rsid w:val="00BA4F2F"/>
    <w:rsid w:val="00BA7768"/>
    <w:rsid w:val="00BE6DB2"/>
    <w:rsid w:val="00C11FB4"/>
    <w:rsid w:val="00C22DC5"/>
    <w:rsid w:val="00C23A54"/>
    <w:rsid w:val="00C310A5"/>
    <w:rsid w:val="00C33775"/>
    <w:rsid w:val="00C439F5"/>
    <w:rsid w:val="00C462D6"/>
    <w:rsid w:val="00C537AD"/>
    <w:rsid w:val="00C545BD"/>
    <w:rsid w:val="00C64305"/>
    <w:rsid w:val="00C65874"/>
    <w:rsid w:val="00C71120"/>
    <w:rsid w:val="00C71555"/>
    <w:rsid w:val="00C77A06"/>
    <w:rsid w:val="00C80E05"/>
    <w:rsid w:val="00C91507"/>
    <w:rsid w:val="00CA025F"/>
    <w:rsid w:val="00CA7340"/>
    <w:rsid w:val="00CC0539"/>
    <w:rsid w:val="00CC2D71"/>
    <w:rsid w:val="00CC65ED"/>
    <w:rsid w:val="00CC6B35"/>
    <w:rsid w:val="00CD35EF"/>
    <w:rsid w:val="00CE3D02"/>
    <w:rsid w:val="00D1169A"/>
    <w:rsid w:val="00D135D6"/>
    <w:rsid w:val="00D23E53"/>
    <w:rsid w:val="00D263DA"/>
    <w:rsid w:val="00D409C0"/>
    <w:rsid w:val="00D4727C"/>
    <w:rsid w:val="00D52A1F"/>
    <w:rsid w:val="00D55A65"/>
    <w:rsid w:val="00D757C9"/>
    <w:rsid w:val="00D827F4"/>
    <w:rsid w:val="00D90D70"/>
    <w:rsid w:val="00DA5F5B"/>
    <w:rsid w:val="00DC303F"/>
    <w:rsid w:val="00DC5445"/>
    <w:rsid w:val="00DE170E"/>
    <w:rsid w:val="00DF4902"/>
    <w:rsid w:val="00DF5523"/>
    <w:rsid w:val="00DF59B8"/>
    <w:rsid w:val="00DF6144"/>
    <w:rsid w:val="00DF688C"/>
    <w:rsid w:val="00E02593"/>
    <w:rsid w:val="00E2156E"/>
    <w:rsid w:val="00E52002"/>
    <w:rsid w:val="00E6632A"/>
    <w:rsid w:val="00E70E85"/>
    <w:rsid w:val="00E80E53"/>
    <w:rsid w:val="00E81A84"/>
    <w:rsid w:val="00EB2484"/>
    <w:rsid w:val="00ED4D52"/>
    <w:rsid w:val="00EF2F2F"/>
    <w:rsid w:val="00F10612"/>
    <w:rsid w:val="00F13F74"/>
    <w:rsid w:val="00F429D5"/>
    <w:rsid w:val="00F440C9"/>
    <w:rsid w:val="00F52510"/>
    <w:rsid w:val="00F71046"/>
    <w:rsid w:val="00FA4602"/>
    <w:rsid w:val="00FA7631"/>
    <w:rsid w:val="00FB2B55"/>
    <w:rsid w:val="00FD35DD"/>
    <w:rsid w:val="00FD4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5AD"/>
    <w:rPr>
      <w:rFonts w:eastAsiaTheme="minorEastAsia"/>
      <w:lang w:eastAsia="ru-RU"/>
    </w:rPr>
  </w:style>
  <w:style w:type="paragraph" w:styleId="1">
    <w:name w:val="heading 1"/>
    <w:aliases w:val=" 1,(Text),1,主标题,H1,章标题,(章名),UCI Header 1"/>
    <w:basedOn w:val="a"/>
    <w:next w:val="a"/>
    <w:link w:val="10"/>
    <w:uiPriority w:val="9"/>
    <w:qFormat/>
    <w:rsid w:val="00FD45AD"/>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FD45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unhideWhenUsed/>
    <w:qFormat/>
    <w:rsid w:val="00FD45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FD45AD"/>
    <w:rPr>
      <w:rFonts w:ascii="Calibri Light" w:eastAsia="Times New Roman" w:hAnsi="Calibri Light" w:cs="Times New Roman"/>
      <w:color w:val="2F5496"/>
      <w:sz w:val="32"/>
      <w:szCs w:val="32"/>
      <w:lang w:val="en-US" w:eastAsia="ru-RU"/>
    </w:rPr>
  </w:style>
  <w:style w:type="character" w:customStyle="1" w:styleId="20">
    <w:name w:val="Заголовок 2 Знак"/>
    <w:basedOn w:val="a0"/>
    <w:link w:val="2"/>
    <w:uiPriority w:val="9"/>
    <w:semiHidden/>
    <w:rsid w:val="00FD45AD"/>
    <w:rPr>
      <w:rFonts w:asciiTheme="majorHAnsi" w:eastAsiaTheme="majorEastAsia" w:hAnsiTheme="majorHAnsi" w:cstheme="majorBidi"/>
      <w:color w:val="365F91" w:themeColor="accent1" w:themeShade="BF"/>
      <w:sz w:val="26"/>
      <w:szCs w:val="26"/>
      <w:lang w:eastAsia="ru-RU"/>
    </w:rPr>
  </w:style>
  <w:style w:type="character" w:customStyle="1" w:styleId="80">
    <w:name w:val="Заголовок 8 Знак"/>
    <w:basedOn w:val="a0"/>
    <w:link w:val="8"/>
    <w:uiPriority w:val="9"/>
    <w:rsid w:val="00FD45AD"/>
    <w:rPr>
      <w:rFonts w:asciiTheme="majorHAnsi" w:eastAsiaTheme="majorEastAsia" w:hAnsiTheme="majorHAnsi" w:cstheme="majorBidi"/>
      <w:color w:val="272727" w:themeColor="text1" w:themeTint="D8"/>
      <w:sz w:val="21"/>
      <w:szCs w:val="21"/>
      <w:lang w:eastAsia="ru-RU"/>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FD45AD"/>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FD45AD"/>
    <w:rPr>
      <w:rFonts w:eastAsiaTheme="minorEastAsia"/>
      <w:lang w:eastAsia="ru-RU"/>
    </w:rPr>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FD45AD"/>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FD45AD"/>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6">
    <w:name w:val="Основной текст Знак"/>
    <w:basedOn w:val="a0"/>
    <w:uiPriority w:val="99"/>
    <w:semiHidden/>
    <w:rsid w:val="00FD45AD"/>
    <w:rPr>
      <w:rFonts w:eastAsiaTheme="minorEastAsia"/>
      <w:lang w:eastAsia="ru-RU"/>
    </w:rPr>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D45AD"/>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FD45AD"/>
    <w:rPr>
      <w:rFonts w:ascii="Times New Roman" w:eastAsia="Times New Roman" w:hAnsi="Times New Roman" w:cs="Times New Roman"/>
      <w:sz w:val="20"/>
      <w:szCs w:val="20"/>
    </w:rPr>
  </w:style>
  <w:style w:type="paragraph" w:styleId="HTML">
    <w:name w:val="HTML Preformatted"/>
    <w:basedOn w:val="a"/>
    <w:link w:val="HTML0"/>
    <w:uiPriority w:val="99"/>
    <w:unhideWhenUsed/>
    <w:rsid w:val="00FD45A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D45AD"/>
    <w:rPr>
      <w:rFonts w:ascii="Consolas" w:eastAsiaTheme="minorEastAsia" w:hAnsi="Consolas"/>
      <w:sz w:val="20"/>
      <w:szCs w:val="20"/>
      <w:lang w:eastAsia="ru-RU"/>
    </w:rPr>
  </w:style>
  <w:style w:type="paragraph" w:styleId="a7">
    <w:name w:val="header"/>
    <w:basedOn w:val="a"/>
    <w:link w:val="a8"/>
    <w:uiPriority w:val="99"/>
    <w:unhideWhenUsed/>
    <w:rsid w:val="00FD45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45AD"/>
    <w:rPr>
      <w:rFonts w:eastAsiaTheme="minorEastAsia"/>
      <w:lang w:eastAsia="ru-RU"/>
    </w:rPr>
  </w:style>
  <w:style w:type="paragraph" w:styleId="a9">
    <w:name w:val="footer"/>
    <w:basedOn w:val="a"/>
    <w:link w:val="aa"/>
    <w:uiPriority w:val="99"/>
    <w:unhideWhenUsed/>
    <w:rsid w:val="00FD45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45AD"/>
    <w:rPr>
      <w:rFonts w:eastAsiaTheme="minorEastAsia"/>
      <w:lang w:eastAsia="ru-RU"/>
    </w:rPr>
  </w:style>
  <w:style w:type="table" w:styleId="ab">
    <w:name w:val="Table Grid"/>
    <w:basedOn w:val="a1"/>
    <w:uiPriority w:val="59"/>
    <w:rsid w:val="00FD4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D45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D45A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6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package" Target="embeddings/_____Microsoft_Office_Excel2.xlsx"/><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Маълумот</a:t>
            </a:r>
            <a:r>
              <a:rPr lang="ru-RU" baseline="0"/>
              <a:t> дар бораи сатҳи шуғл</a:t>
            </a:r>
            <a:endParaRPr lang="ru-RU"/>
          </a:p>
        </c:rich>
      </c:tx>
    </c:title>
    <c:plotArea>
      <c:layout/>
      <c:pieChart>
        <c:varyColors val="1"/>
        <c:ser>
          <c:idx val="0"/>
          <c:order val="0"/>
          <c:tx>
            <c:strRef>
              <c:f>Лист1!$B$1</c:f>
              <c:strCache>
                <c:ptCount val="1"/>
                <c:pt idx="0">
                  <c:v>Фоиз</c:v>
                </c:pt>
              </c:strCache>
            </c:strRef>
          </c:tx>
          <c:dLbls>
            <c:dLbl>
              <c:idx val="0"/>
              <c:layout>
                <c:manualLayout>
                  <c:x val="-0.10188706130922354"/>
                  <c:y val="-1.8583982972277723E-2"/>
                </c:manualLayout>
              </c:layout>
              <c:tx>
                <c:rich>
                  <a:bodyPr/>
                  <a:lstStyle/>
                  <a:p>
                    <a:r>
                      <a:rPr lang="ru-RU"/>
                      <a:t>Зиёиён </a:t>
                    </a:r>
                  </a:p>
                  <a:p>
                    <a:r>
                      <a:rPr lang="ru-RU"/>
                      <a:t> 36 нафар
6.9%</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8C5-4C22-9AB6-2952489FC04C}"/>
                </c:ext>
              </c:extLst>
            </c:dLbl>
            <c:dLbl>
              <c:idx val="1"/>
              <c:tx>
                <c:rich>
                  <a:bodyPr/>
                  <a:lstStyle/>
                  <a:p>
                    <a:r>
                      <a:rPr lang="ru-RU"/>
                      <a:t>Кишоварзон </a:t>
                    </a:r>
                  </a:p>
                  <a:p>
                    <a:r>
                      <a:rPr lang="ru-RU"/>
                      <a:t>55.6%</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8C5-4C22-9AB6-2952489FC04C}"/>
                </c:ext>
              </c:extLst>
            </c:dLbl>
            <c:dLbl>
              <c:idx val="2"/>
              <c:tx>
                <c:rich>
                  <a:bodyPr/>
                  <a:lstStyle/>
                  <a:p>
                    <a:r>
                      <a:rPr lang="ru-RU"/>
                      <a:t>Кироякорхо </a:t>
                    </a:r>
                  </a:p>
                  <a:p>
                    <a:r>
                      <a:rPr lang="ru-RU" baseline="0"/>
                      <a:t>8</a:t>
                    </a:r>
                    <a:r>
                      <a:rPr lang="ru-RU"/>
                      <a:t>нафар
1.5%</a:t>
                    </a:r>
                  </a:p>
                </c:rich>
              </c:tx>
              <c:dLblPos val="in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8C5-4C22-9AB6-2952489FC04C}"/>
                </c:ext>
              </c:extLst>
            </c:dLbl>
            <c:dLbl>
              <c:idx val="3"/>
              <c:tx>
                <c:rich>
                  <a:bodyPr/>
                  <a:lstStyle/>
                  <a:p>
                    <a:r>
                      <a:rPr lang="ru-RU"/>
                      <a:t>Мухочирон </a:t>
                    </a:r>
                  </a:p>
                  <a:p>
                    <a:r>
                      <a:rPr lang="ru-RU"/>
                      <a:t>105нафар
20.5%</a:t>
                    </a:r>
                  </a:p>
                </c:rich>
              </c:tx>
              <c:dLblPos val="in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8C5-4C22-9AB6-2952489FC04C}"/>
                </c:ext>
              </c:extLst>
            </c:dLbl>
            <c:dLbl>
              <c:idx val="4"/>
              <c:tx>
                <c:rich>
                  <a:bodyPr/>
                  <a:lstStyle/>
                  <a:p>
                    <a:r>
                      <a:rPr lang="ru-RU"/>
                      <a:t>Нафакахурхо </a:t>
                    </a:r>
                  </a:p>
                  <a:p>
                    <a:r>
                      <a:rPr lang="ru-RU" baseline="0"/>
                      <a:t>78</a:t>
                    </a:r>
                    <a:r>
                      <a:rPr lang="ru-RU"/>
                      <a:t>нафар </a:t>
                    </a:r>
                  </a:p>
                  <a:p>
                    <a:r>
                      <a:rPr lang="ru-RU" baseline="0"/>
                      <a:t>15 </a:t>
                    </a:r>
                    <a:r>
                      <a:rPr lang="ru-RU"/>
                      <a:t>%</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8C5-4C22-9AB6-2952489FC04C}"/>
                </c:ext>
              </c:extLst>
            </c:dLbl>
            <c:dLbl>
              <c:idx val="5"/>
              <c:layout>
                <c:manualLayout>
                  <c:x val="-0.11019592909700661"/>
                  <c:y val="-2.9797208184797856E-2"/>
                </c:manualLayout>
              </c:layout>
              <c:tx>
                <c:rich>
                  <a:bodyPr/>
                  <a:lstStyle/>
                  <a:p>
                    <a:r>
                      <a:rPr lang="ru-RU"/>
                      <a:t>Сохибкорон </a:t>
                    </a:r>
                  </a:p>
                  <a:p>
                    <a:r>
                      <a:rPr lang="ru-RU"/>
                      <a:t>4нафар  </a:t>
                    </a:r>
                  </a:p>
                  <a:p>
                    <a:r>
                      <a:rPr lang="ru-RU"/>
                      <a:t>0.76%</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8C5-4C22-9AB6-2952489FC04C}"/>
                </c:ext>
              </c:extLst>
            </c:dLbl>
            <c:spPr>
              <a:noFill/>
              <a:ln>
                <a:noFill/>
              </a:ln>
              <a:effectLst/>
            </c:spPr>
            <c:txPr>
              <a:bodyPr/>
              <a:lstStyle/>
              <a:p>
                <a:pPr>
                  <a:defRPr sz="800"/>
                </a:pPr>
                <a:endParaRPr lang="ru-RU"/>
              </a:p>
            </c:txPr>
            <c:dLblPos val="inEnd"/>
            <c:showCatName val="1"/>
            <c:showPercent val="1"/>
            <c:showLeaderLines val="1"/>
            <c:extLst xmlns:c16r2="http://schemas.microsoft.com/office/drawing/2015/06/chart">
              <c:ext xmlns:c15="http://schemas.microsoft.com/office/drawing/2012/chart" uri="{CE6537A1-D6FC-4f65-9D91-7224C49458BB}"/>
            </c:extLst>
          </c:dLbls>
          <c:cat>
            <c:strRef>
              <c:f>Лист1!$A$2:$A$7</c:f>
              <c:strCache>
                <c:ptCount val="6"/>
                <c:pt idx="0">
                  <c:v>Зиёиён  30 нафар</c:v>
                </c:pt>
                <c:pt idx="1">
                  <c:v>Кишоварзон 214нафар</c:v>
                </c:pt>
                <c:pt idx="2">
                  <c:v>Кироякорхо 12 нафар</c:v>
                </c:pt>
                <c:pt idx="3">
                  <c:v>Мухочирон 95 нафар</c:v>
                </c:pt>
                <c:pt idx="4">
                  <c:v>Нафакахурхо 97 нафар</c:v>
                </c:pt>
                <c:pt idx="5">
                  <c:v>Сохибкорон 2</c:v>
                </c:pt>
              </c:strCache>
            </c:strRef>
          </c:cat>
          <c:val>
            <c:numRef>
              <c:f>Лист1!$B$2:$B$7</c:f>
              <c:numCache>
                <c:formatCode>General</c:formatCode>
                <c:ptCount val="6"/>
                <c:pt idx="0">
                  <c:v>45</c:v>
                </c:pt>
                <c:pt idx="1">
                  <c:v>506</c:v>
                </c:pt>
                <c:pt idx="2">
                  <c:v>141</c:v>
                </c:pt>
                <c:pt idx="3">
                  <c:v>67</c:v>
                </c:pt>
                <c:pt idx="4">
                  <c:v>101</c:v>
                </c:pt>
                <c:pt idx="5">
                  <c:v>25</c:v>
                </c:pt>
              </c:numCache>
            </c:numRef>
          </c:val>
          <c:extLst xmlns:c16r2="http://schemas.microsoft.com/office/drawing/2015/06/char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Лист1!$A$2:$A$7</c:f>
              <c:strCache>
                <c:ptCount val="6"/>
                <c:pt idx="0">
                  <c:v>Зиёиён  30 нафар</c:v>
                </c:pt>
                <c:pt idx="1">
                  <c:v>Кишоварзон 214нафар</c:v>
                </c:pt>
                <c:pt idx="2">
                  <c:v>Кироякорхо 12 нафар</c:v>
                </c:pt>
                <c:pt idx="3">
                  <c:v>Мухочирон 95 нафар</c:v>
                </c:pt>
                <c:pt idx="4">
                  <c:v>Нафакахурхо 97 нафар</c:v>
                </c:pt>
                <c:pt idx="5">
                  <c:v>Сохибкорон 2</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6-1992-4CA1-AF61-5FA08EC6C2DC}"/>
            </c:ext>
          </c:extLst>
        </c:ser>
        <c:firstSliceAng val="103"/>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Сатҳи маълумотнокии аъзоёни ҷомеа</a:t>
            </a:r>
          </a:p>
        </c:rich>
      </c:tx>
    </c:title>
    <c:plotArea>
      <c:layout/>
      <c:pieChart>
        <c:varyColors val="1"/>
        <c:ser>
          <c:idx val="0"/>
          <c:order val="0"/>
          <c:tx>
            <c:strRef>
              <c:f>Лист1!$B$1</c:f>
              <c:strCache>
                <c:ptCount val="1"/>
                <c:pt idx="0">
                  <c:v>Фоиз</c:v>
                </c:pt>
              </c:strCache>
            </c:strRef>
          </c:tx>
          <c:dPt>
            <c:idx val="2"/>
            <c:spPr>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0-8BA7-4837-AF56-977EA93F8711}"/>
              </c:ext>
            </c:extLst>
          </c:dPt>
          <c:dLbls>
            <c:dLbl>
              <c:idx val="0"/>
              <c:tx>
                <c:rich>
                  <a:bodyPr/>
                  <a:lstStyle/>
                  <a:p>
                    <a:r>
                      <a:rPr lang="ru-RU"/>
                      <a:t>Оли </a:t>
                    </a:r>
                    <a:r>
                      <a:rPr lang="ru-RU" baseline="0"/>
                      <a:t> 30</a:t>
                    </a:r>
                    <a:r>
                      <a:rPr lang="ru-RU"/>
                      <a:t>
6%</a:t>
                    </a:r>
                  </a:p>
                </c:rich>
              </c:tx>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A7-4837-AF56-977EA93F8711}"/>
                </c:ext>
              </c:extLst>
            </c:dLbl>
            <c:dLbl>
              <c:idx val="1"/>
              <c:layout>
                <c:manualLayout>
                  <c:x val="-4.9252286370778074E-2"/>
                  <c:y val="0.20899460267763306"/>
                </c:manualLayout>
              </c:layout>
              <c:tx>
                <c:rich>
                  <a:bodyPr/>
                  <a:lstStyle/>
                  <a:p>
                    <a:r>
                      <a:rPr lang="ru-RU"/>
                      <a:t>Миёнаи касби</a:t>
                    </a:r>
                    <a:r>
                      <a:rPr lang="ru-RU" baseline="0"/>
                      <a:t> 12</a:t>
                    </a:r>
                    <a:r>
                      <a:rPr lang="ru-RU"/>
                      <a:t>   2.3%</a:t>
                    </a:r>
                  </a:p>
                </c:rich>
              </c:tx>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BA7-4837-AF56-977EA93F8711}"/>
                </c:ext>
              </c:extLst>
            </c:dLbl>
            <c:dLbl>
              <c:idx val="2"/>
              <c:tx>
                <c:rich>
                  <a:bodyPr/>
                  <a:lstStyle/>
                  <a:p>
                    <a:r>
                      <a:rPr lang="ru-RU"/>
                      <a:t>Миёнаи умуми 453</a:t>
                    </a:r>
                    <a:r>
                      <a:rPr lang="ru-RU" baseline="0"/>
                      <a:t>  </a:t>
                    </a:r>
                  </a:p>
                  <a:p>
                    <a:r>
                      <a:rPr lang="ru-RU"/>
                      <a:t>89%</a:t>
                    </a:r>
                  </a:p>
                </c:rich>
              </c:tx>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BA7-4837-AF56-977EA93F8711}"/>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998-42D6-9803-FBAFE3F14415}"/>
                </c:ext>
              </c:extLst>
            </c:dLbl>
            <c:dLbl>
              <c:idx val="4"/>
              <c:layout>
                <c:manualLayout>
                  <c:x val="8.9786302663724227E-2"/>
                  <c:y val="0.12682103164404152"/>
                </c:manualLayout>
              </c:layout>
              <c:tx>
                <c:rich>
                  <a:bodyPr/>
                  <a:lstStyle/>
                  <a:p>
                    <a:r>
                      <a:rPr lang="ru-RU"/>
                      <a:t>маълумоти асоси14</a:t>
                    </a:r>
                    <a:endParaRPr lang="ru-RU" baseline="0"/>
                  </a:p>
                  <a:p>
                    <a:r>
                      <a:rPr lang="ru-RU" baseline="0"/>
                      <a:t>2.7</a:t>
                    </a:r>
                    <a:r>
                      <a:rPr lang="ru-RU"/>
                      <a:t>%</a:t>
                    </a:r>
                  </a:p>
                </c:rich>
              </c:tx>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A7-4837-AF56-977EA93F8711}"/>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BA7-4837-AF56-977EA93F8711}"/>
                </c:ext>
              </c:extLst>
            </c:dLbl>
            <c:spPr>
              <a:noFill/>
              <a:ln>
                <a:noFill/>
              </a:ln>
              <a:effectLst/>
            </c:spP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Лист1!$A$2:$A$7</c:f>
              <c:strCache>
                <c:ptCount val="5"/>
                <c:pt idx="0">
                  <c:v>0ли   30</c:v>
                </c:pt>
                <c:pt idx="1">
                  <c:v>Миёнаи касби   12</c:v>
                </c:pt>
                <c:pt idx="2">
                  <c:v>Миёнаи умуми  453</c:v>
                </c:pt>
                <c:pt idx="3">
                  <c:v>Маълумоти асоси  14</c:v>
                </c:pt>
                <c:pt idx="4">
                  <c:v>маълумоти ибтидои </c:v>
                </c:pt>
              </c:strCache>
            </c:strRef>
          </c:cat>
          <c:val>
            <c:numRef>
              <c:f>Лист1!$B$2:$B$7</c:f>
              <c:numCache>
                <c:formatCode>General</c:formatCode>
                <c:ptCount val="6"/>
                <c:pt idx="0">
                  <c:v>150</c:v>
                </c:pt>
                <c:pt idx="1">
                  <c:v>250</c:v>
                </c:pt>
                <c:pt idx="2">
                  <c:v>400</c:v>
                </c:pt>
                <c:pt idx="3">
                  <c:v>85</c:v>
                </c:pt>
                <c:pt idx="4">
                  <c:v>17</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0ли   30</c:v>
                </c:pt>
                <c:pt idx="1">
                  <c:v>Миёнаи касби   12</c:v>
                </c:pt>
                <c:pt idx="2">
                  <c:v>Миёнаи умуми  453</c:v>
                </c:pt>
                <c:pt idx="3">
                  <c:v>Маълумоти асоси  14</c:v>
                </c:pt>
                <c:pt idx="4">
                  <c:v>маълумоти ибтидои </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0ли   30</c:v>
                </c:pt>
                <c:pt idx="1">
                  <c:v>Миёнаи касби   12</c:v>
                </c:pt>
                <c:pt idx="2">
                  <c:v>Миёнаи умуми  453</c:v>
                </c:pt>
                <c:pt idx="3">
                  <c:v>Маълумоти асоси  14</c:v>
                </c:pt>
                <c:pt idx="4">
                  <c:v>маълумоти ибтидои </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Percent val="1"/>
        </c:dLbls>
        <c:firstSliceAng val="292"/>
      </c:pieChart>
    </c:plotArea>
    <c:legend>
      <c:legendPos val="t"/>
      <c:legendEntry>
        <c:idx val="4"/>
        <c:delete val="1"/>
      </c:legendEntry>
      <c:legendEntry>
        <c:idx val="5"/>
        <c:delete val="1"/>
      </c:legendEntry>
      <c:layout>
        <c:manualLayout>
          <c:xMode val="edge"/>
          <c:yMode val="edge"/>
          <c:x val="0.12175925925925997"/>
          <c:y val="0.15069460067491564"/>
          <c:w val="0.79583333333333361"/>
          <c:h val="7.1757592800899911E-2"/>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087725080876532"/>
          <c:w val="0.95883361921097765"/>
          <c:h val="0.69912274919123207"/>
        </c:manualLayout>
      </c:layout>
      <c:pie3DChart>
        <c:varyColors val="1"/>
        <c:ser>
          <c:idx val="0"/>
          <c:order val="0"/>
          <c:tx>
            <c:strRef>
              <c:f>Лист1!$B$1</c:f>
              <c:strCache>
                <c:ptCount val="1"/>
                <c:pt idx="0">
                  <c:v>Фоиз</c:v>
                </c:pt>
              </c:strCache>
            </c:strRef>
          </c:tx>
          <c:dLbls>
            <c:dLbl>
              <c:idx val="0"/>
              <c:layout>
                <c:manualLayout>
                  <c:x val="-0.15104838310305677"/>
                  <c:y val="-2.3772447048770091E-2"/>
                </c:manualLayout>
              </c:layout>
              <c:tx>
                <c:rich>
                  <a:bodyPr/>
                  <a:lstStyle/>
                  <a:p>
                    <a:r>
                      <a:rPr lang="ru-RU"/>
                      <a:t>Сарвартмандон</a:t>
                    </a:r>
                    <a:r>
                      <a:rPr lang="ru-RU" baseline="0"/>
                      <a:t> </a:t>
                    </a:r>
                  </a:p>
                  <a:p>
                    <a:r>
                      <a:rPr lang="ru-RU"/>
                      <a:t>хонавода6
3%</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BE-412D-A9FC-3C6BA3ACE5F6}"/>
                </c:ext>
              </c:extLst>
            </c:dLbl>
            <c:dLbl>
              <c:idx val="1"/>
              <c:layout>
                <c:manualLayout>
                  <c:x val="-5.2601486563750716E-2"/>
                  <c:y val="-6.2015503875969017E-3"/>
                </c:manualLayout>
              </c:layout>
              <c:tx>
                <c:rich>
                  <a:bodyPr/>
                  <a:lstStyle/>
                  <a:p>
                    <a:r>
                      <a:rPr lang="ru-RU"/>
                      <a:t>Миёнахолон   126</a:t>
                    </a:r>
                    <a:r>
                      <a:rPr lang="ru-RU" baseline="0"/>
                      <a:t>  </a:t>
                    </a:r>
                    <a:r>
                      <a:rPr lang="ru-RU"/>
                      <a:t>хонавода
63.%</a:t>
                    </a:r>
                  </a:p>
                </c:rich>
              </c:tx>
              <c:dLblPos val="ctr"/>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94-4234-B106-15311958E40F}"/>
                </c:ext>
              </c:extLst>
            </c:dLbl>
            <c:dLbl>
              <c:idx val="2"/>
              <c:tx>
                <c:rich>
                  <a:bodyPr/>
                  <a:lstStyle/>
                  <a:p>
                    <a:r>
                      <a:rPr lang="ru-RU"/>
                      <a:t>Камбизоатон  68</a:t>
                    </a:r>
                    <a:r>
                      <a:rPr lang="ru-RU" baseline="0"/>
                      <a:t> </a:t>
                    </a:r>
                    <a:r>
                      <a:rPr lang="ru-RU"/>
                      <a:t>хонавода
34%</a:t>
                    </a:r>
                  </a:p>
                </c:rich>
              </c:tx>
              <c:dLblPos val="ctr"/>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94-4234-B106-15311958E40F}"/>
                </c:ext>
              </c:extLst>
            </c:dLbl>
            <c:dLbl>
              <c:idx val="3"/>
              <c:tx>
                <c:rich>
                  <a:bodyPr/>
                  <a:lstStyle/>
                  <a:p>
                    <a:endParaRPr lang="en-US"/>
                  </a:p>
                  <a:p>
                    <a:endParaRPr lang="en-US"/>
                  </a:p>
                </c:rich>
              </c:tx>
              <c:dLblPos val="ctr"/>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6 хонавода</c:v>
                </c:pt>
                <c:pt idx="1">
                  <c:v>Миёнахолон   126хонавода</c:v>
                </c:pt>
                <c:pt idx="2">
                  <c:v>Камбизоатон  68хонавода</c:v>
                </c:pt>
              </c:strCache>
            </c:strRef>
          </c:cat>
          <c:val>
            <c:numRef>
              <c:f>Лист1!$B$2:$B$5</c:f>
              <c:numCache>
                <c:formatCode>General</c:formatCode>
                <c:ptCount val="4"/>
                <c:pt idx="0">
                  <c:v>12</c:v>
                </c:pt>
                <c:pt idx="1">
                  <c:v>147</c:v>
                </c:pt>
                <c:pt idx="2">
                  <c:v>46</c:v>
                </c:pt>
                <c:pt idx="3">
                  <c:v>0</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38820280027274401"/>
          <c:y val="2.7777777777777991E-2"/>
        </c:manualLayout>
      </c:layout>
    </c:title>
    <c:plotArea>
      <c:layout>
        <c:manualLayout>
          <c:layoutTarget val="inner"/>
          <c:xMode val="edge"/>
          <c:yMode val="edge"/>
          <c:x val="0.2520464034522375"/>
          <c:y val="0.10307555305586802"/>
          <c:w val="0.47218258749684944"/>
          <c:h val="0.78978158980127289"/>
        </c:manualLayout>
      </c:layout>
      <c:pieChart>
        <c:varyColors val="1"/>
        <c:ser>
          <c:idx val="0"/>
          <c:order val="0"/>
          <c:tx>
            <c:strRef>
              <c:f>Лист1!$B$1</c:f>
              <c:strCache>
                <c:ptCount val="1"/>
                <c:pt idx="0">
                  <c:v>Камбизоатхо</c:v>
                </c:pt>
              </c:strCache>
            </c:strRef>
          </c:tx>
          <c:dLbls>
            <c:dLbl>
              <c:idx val="0"/>
              <c:tx>
                <c:rich>
                  <a:bodyPr/>
                  <a:lstStyle/>
                  <a:p>
                    <a:r>
                      <a:rPr lang="ru-RU"/>
                      <a:t>Гурухи 3.1 </a:t>
                    </a:r>
                  </a:p>
                  <a:p>
                    <a:r>
                      <a:rPr lang="ru-RU"/>
                      <a:t> 24хонавода
35%</a:t>
                    </a:r>
                  </a:p>
                </c:rich>
              </c:tx>
              <c:dLblPos val="ctr"/>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5E6-45D9-9224-68A31E972F27}"/>
                </c:ext>
              </c:extLst>
            </c:dLbl>
            <c:dLbl>
              <c:idx val="1"/>
              <c:tx>
                <c:rich>
                  <a:bodyPr/>
                  <a:lstStyle/>
                  <a:p>
                    <a:r>
                      <a:rPr lang="ru-RU"/>
                      <a:t>Гурухи 3.2  </a:t>
                    </a:r>
                  </a:p>
                  <a:p>
                    <a:r>
                      <a:rPr lang="ru-RU" baseline="0"/>
                      <a:t>25 </a:t>
                    </a:r>
                    <a:r>
                      <a:rPr lang="ru-RU"/>
                      <a:t>хонавода
37%</a:t>
                    </a:r>
                  </a:p>
                </c:rich>
              </c:tx>
              <c:dLblPos val="ctr"/>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794-4921-81B2-9C8D87C7503C}"/>
                </c:ext>
              </c:extLst>
            </c:dLbl>
            <c:dLbl>
              <c:idx val="2"/>
              <c:layout>
                <c:manualLayout>
                  <c:x val="1.472188752206686E-2"/>
                  <c:y val="0.20475971753530844"/>
                </c:manualLayout>
              </c:layout>
              <c:tx>
                <c:rich>
                  <a:bodyPr/>
                  <a:lstStyle/>
                  <a:p>
                    <a:r>
                      <a:rPr lang="ru-RU"/>
                      <a:t>Гурухи  3. 3</a:t>
                    </a:r>
                    <a:r>
                      <a:rPr lang="ru-RU" baseline="0"/>
                      <a:t> </a:t>
                    </a:r>
                    <a:r>
                      <a:rPr lang="ru-RU"/>
                      <a:t> </a:t>
                    </a:r>
                  </a:p>
                  <a:p>
                    <a:r>
                      <a:rPr lang="ru-RU"/>
                      <a:t>19хонавода
28%</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794-4921-81B2-9C8D87C7503C}"/>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794-4921-81B2-9C8D87C7503C}"/>
                </c:ext>
              </c:extLst>
            </c:dLbl>
            <c:spPr>
              <a:noFill/>
              <a:ln>
                <a:noFill/>
              </a:ln>
              <a:effectLst/>
            </c:spPr>
            <c:dLblPos val="ctr"/>
            <c:showCatName val="1"/>
            <c:showPercent val="1"/>
            <c:extLst xmlns:c16r2="http://schemas.microsoft.com/office/drawing/2015/06/chart">
              <c:ext xmlns:c15="http://schemas.microsoft.com/office/drawing/2012/chart" uri="{CE6537A1-D6FC-4f65-9D91-7224C49458BB}"/>
            </c:extLst>
          </c:dLbls>
          <c:cat>
            <c:strRef>
              <c:f>Лист1!$A$2:$A$5</c:f>
              <c:strCache>
                <c:ptCount val="3"/>
                <c:pt idx="0">
                  <c:v>Гурухи 3.1  29 хонавода</c:v>
                </c:pt>
                <c:pt idx="1">
                  <c:v>Гурухи 3.2  25 хонавода</c:v>
                </c:pt>
                <c:pt idx="2">
                  <c:v>Гурухи 3.3  16хонавода</c:v>
                </c:pt>
              </c:strCache>
            </c:strRef>
          </c:cat>
          <c:val>
            <c:numRef>
              <c:f>Лист1!$B$2:$B$5</c:f>
              <c:numCache>
                <c:formatCode>General</c:formatCode>
                <c:ptCount val="4"/>
                <c:pt idx="0">
                  <c:v>15</c:v>
                </c:pt>
                <c:pt idx="1">
                  <c:v>26</c:v>
                </c:pt>
                <c:pt idx="2">
                  <c:v>5</c:v>
                </c:pt>
              </c:numCache>
            </c:numRef>
          </c:val>
          <c:extLst xmlns:c16r2="http://schemas.microsoft.com/office/drawing/2015/06/chart">
            <c:ext xmlns:c16="http://schemas.microsoft.com/office/drawing/2014/chart" uri="{C3380CC4-5D6E-409C-BE32-E72D297353CC}">
              <c16:uniqueId val="{00000002-45E6-45D9-9224-68A31E972F27}"/>
            </c:ext>
          </c:extLst>
        </c:ser>
        <c:dLbls>
          <c:showCatName val="1"/>
          <c:showPercent val="1"/>
        </c:dLbls>
        <c:firstSliceAng val="0"/>
      </c:pie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1669</TotalTime>
  <Pages>13</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194</cp:revision>
  <cp:lastPrinted>2022-04-05T03:05:00Z</cp:lastPrinted>
  <dcterms:created xsi:type="dcterms:W3CDTF">2022-03-30T06:04:00Z</dcterms:created>
  <dcterms:modified xsi:type="dcterms:W3CDTF">2022-04-25T14:16:00Z</dcterms:modified>
</cp:coreProperties>
</file>